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6"/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949"/>
      </w:tblGrid>
      <w:tr w:rsidR="00AF060E" w:rsidRPr="009C6169" w:rsidTr="000341A3">
        <w:trPr>
          <w:trHeight w:val="2779"/>
        </w:trPr>
        <w:tc>
          <w:tcPr>
            <w:tcW w:w="9809" w:type="dxa"/>
            <w:shd w:val="clear" w:color="auto" w:fill="auto"/>
          </w:tcPr>
          <w:p w:rsidR="00AF060E" w:rsidRPr="00077F78" w:rsidRDefault="00AF060E" w:rsidP="00034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noProof/>
              </w:rPr>
              <w:drawing>
                <wp:inline distT="0" distB="0" distL="0" distR="0" wp14:anchorId="46E71F17" wp14:editId="2BA08AA0">
                  <wp:extent cx="447675" cy="714375"/>
                  <wp:effectExtent l="19050" t="0" r="9525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60E" w:rsidRDefault="00AF060E" w:rsidP="000341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</w:pPr>
            <w:r w:rsidRPr="00E44E68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АДМИНИСТРАЦИЯ </w:t>
            </w: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 xml:space="preserve">МУНИЦИПАЛЬНОГО ОКРУГА </w:t>
            </w:r>
          </w:p>
          <w:p w:rsidR="00AF060E" w:rsidRPr="00E44E68" w:rsidRDefault="00AF060E" w:rsidP="000341A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7360AA">
              <w:rPr>
                <w:rFonts w:ascii="Liberation Serif" w:eastAsia="Times New Roman" w:hAnsi="Liberation Serif" w:cs="Liberation Serif"/>
                <w:b/>
                <w:spacing w:val="20"/>
                <w:sz w:val="24"/>
                <w:szCs w:val="24"/>
              </w:rPr>
              <w:t>ГОРНОУРАЛЬСКИЙ СВЕРДЛОВСКОЙ ОБЛАСТИ</w:t>
            </w:r>
          </w:p>
          <w:p w:rsidR="00AF060E" w:rsidRPr="00077F78" w:rsidRDefault="00AF060E" w:rsidP="00034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077F78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УПРАВЛЕНИЕ ОБРАЗОВАНИЯ</w:t>
            </w:r>
          </w:p>
          <w:p w:rsidR="00AF060E" w:rsidRPr="00077F78" w:rsidRDefault="007D5CDA" w:rsidP="00034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</w:pPr>
            <w:r>
              <w:rPr>
                <w:rFonts w:ascii="Liberation Serif" w:eastAsia="Times New Roman" w:hAnsi="Liberation Serif" w:cs="Liberation Serif"/>
                <w:noProof/>
                <w:spacing w:val="30"/>
                <w:sz w:val="32"/>
                <w:szCs w:val="32"/>
              </w:rPr>
              <w:pict>
                <v:line id="_x0000_s1026" style="position:absolute;left:0;text-align:left;z-index:251658240" from="-2.05pt,29.5pt" to="493.85pt,29.5pt" strokeweight="4.5pt">
                  <v:stroke linestyle="thickThin"/>
                </v:line>
              </w:pict>
            </w:r>
            <w:r w:rsidR="00AF060E" w:rsidRPr="00077F78">
              <w:rPr>
                <w:rFonts w:ascii="Liberation Serif" w:eastAsia="Times New Roman" w:hAnsi="Liberation Serif" w:cs="Liberation Serif"/>
                <w:b/>
                <w:caps/>
                <w:spacing w:val="30"/>
                <w:sz w:val="32"/>
                <w:szCs w:val="32"/>
              </w:rPr>
              <w:t>ПРИКАЗ</w:t>
            </w:r>
          </w:p>
          <w:p w:rsidR="00AF060E" w:rsidRPr="00077F78" w:rsidRDefault="00AF060E" w:rsidP="000341A3">
            <w:pPr>
              <w:widowControl w:val="0"/>
              <w:autoSpaceDE w:val="0"/>
              <w:autoSpaceDN w:val="0"/>
              <w:adjustRightInd w:val="0"/>
              <w:spacing w:before="120" w:after="0" w:line="144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5682"/>
              <w:gridCol w:w="1843"/>
            </w:tblGrid>
            <w:tr w:rsidR="00AF060E" w:rsidRPr="00077F78" w:rsidTr="000341A3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F060E" w:rsidRPr="00791D51" w:rsidRDefault="004B21BC" w:rsidP="007D5CD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14.11.2025</w:t>
                  </w:r>
                </w:p>
              </w:tc>
              <w:tc>
                <w:tcPr>
                  <w:tcW w:w="5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F060E" w:rsidRPr="00791D51" w:rsidRDefault="00AF060E" w:rsidP="007D5CD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F060E" w:rsidRPr="00791D51" w:rsidRDefault="00B63C56" w:rsidP="007D5CD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579</w:t>
                  </w:r>
                </w:p>
              </w:tc>
            </w:tr>
            <w:tr w:rsidR="00AF060E" w:rsidRPr="009C6169" w:rsidTr="000341A3">
              <w:tc>
                <w:tcPr>
                  <w:tcW w:w="99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AF060E" w:rsidRPr="009C6169" w:rsidRDefault="00AF060E" w:rsidP="007D5CDA">
                  <w:pPr>
                    <w:framePr w:hSpace="180" w:wrap="around" w:vAnchor="page" w:hAnchor="margin" w:y="766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  <w:r w:rsidRPr="00077F78"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  <w:t>г. Нижний Тагил</w:t>
                  </w:r>
                </w:p>
              </w:tc>
            </w:tr>
          </w:tbl>
          <w:p w:rsidR="00AF060E" w:rsidRPr="009C6169" w:rsidRDefault="00AF060E" w:rsidP="00034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AF060E" w:rsidRPr="004D7619" w:rsidRDefault="00AF060E" w:rsidP="00AF060E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4D7619" w:rsidRPr="004D7619" w:rsidRDefault="004D7619" w:rsidP="00AF060E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BF5AD7" w:rsidRPr="004D7619" w:rsidRDefault="008E0F7D" w:rsidP="00BF5AD7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D7619">
        <w:rPr>
          <w:rFonts w:ascii="Liberation Serif" w:hAnsi="Liberation Serif" w:cs="Liberation Serif"/>
          <w:b/>
          <w:bCs/>
          <w:sz w:val="26"/>
          <w:szCs w:val="26"/>
        </w:rPr>
        <w:t>Об утверждении п</w:t>
      </w:r>
      <w:r w:rsidR="00A220AC" w:rsidRPr="004D7619">
        <w:rPr>
          <w:rFonts w:ascii="Liberation Serif" w:hAnsi="Liberation Serif" w:cs="Liberation Serif"/>
          <w:b/>
          <w:bCs/>
          <w:sz w:val="26"/>
          <w:szCs w:val="26"/>
        </w:rPr>
        <w:t>лана мероприятий («д</w:t>
      </w:r>
      <w:r w:rsidR="00DC2A90" w:rsidRPr="004D7619">
        <w:rPr>
          <w:rFonts w:ascii="Liberation Serif" w:hAnsi="Liberation Serif" w:cs="Liberation Serif"/>
          <w:b/>
          <w:bCs/>
          <w:sz w:val="26"/>
          <w:szCs w:val="26"/>
        </w:rPr>
        <w:t xml:space="preserve">орожная карта») </w:t>
      </w:r>
    </w:p>
    <w:p w:rsidR="004D7619" w:rsidRDefault="00DC2A90" w:rsidP="008B45B0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D7619">
        <w:rPr>
          <w:rFonts w:ascii="Liberation Serif" w:hAnsi="Liberation Serif" w:cs="Liberation Serif"/>
          <w:b/>
          <w:bCs/>
          <w:sz w:val="26"/>
          <w:szCs w:val="26"/>
        </w:rPr>
        <w:t xml:space="preserve">по внедрению   программы просветительской деятельности для родителей </w:t>
      </w:r>
      <w:r w:rsidR="008B45B0" w:rsidRPr="004D7619">
        <w:rPr>
          <w:rFonts w:ascii="Liberation Serif" w:hAnsi="Liberation Serif" w:cs="Liberation Serif"/>
          <w:b/>
          <w:bCs/>
          <w:sz w:val="26"/>
          <w:szCs w:val="26"/>
        </w:rPr>
        <w:t xml:space="preserve">(законных представителей) </w:t>
      </w:r>
      <w:r w:rsidRPr="004D7619">
        <w:rPr>
          <w:rFonts w:ascii="Liberation Serif" w:hAnsi="Liberation Serif" w:cs="Liberation Serif"/>
          <w:b/>
          <w:bCs/>
          <w:sz w:val="26"/>
          <w:szCs w:val="26"/>
        </w:rPr>
        <w:t xml:space="preserve">воспитанников дошкольных образовательных организаций </w:t>
      </w:r>
      <w:r w:rsidR="00A220AC" w:rsidRPr="004D7619">
        <w:rPr>
          <w:rFonts w:ascii="Liberation Serif" w:hAnsi="Liberation Serif" w:cs="Liberation Serif"/>
          <w:b/>
          <w:bCs/>
          <w:sz w:val="26"/>
          <w:szCs w:val="26"/>
        </w:rPr>
        <w:t xml:space="preserve">муниципального округа Горноуральский Свердловской области </w:t>
      </w:r>
    </w:p>
    <w:p w:rsidR="00BF5AD7" w:rsidRPr="004D7619" w:rsidRDefault="00BF5AD7" w:rsidP="008B45B0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4D7619">
        <w:rPr>
          <w:rFonts w:ascii="Liberation Serif" w:eastAsia="Times New Roman" w:hAnsi="Liberation Serif" w:cs="Liberation Serif"/>
          <w:b/>
          <w:sz w:val="26"/>
          <w:szCs w:val="26"/>
        </w:rPr>
        <w:t xml:space="preserve">в качестве первичных региональных площадок </w:t>
      </w:r>
    </w:p>
    <w:p w:rsidR="00AF060E" w:rsidRPr="004D7619" w:rsidRDefault="00AF060E" w:rsidP="00D90111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AF060E" w:rsidRPr="004D7619" w:rsidRDefault="00644C08" w:rsidP="00A85CCC">
      <w:pPr>
        <w:spacing w:after="0" w:line="240" w:lineRule="auto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proofErr w:type="gramStart"/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На основании приказа </w:t>
      </w:r>
      <w:r w:rsidR="006C2F90" w:rsidRPr="004D7619">
        <w:rPr>
          <w:rFonts w:ascii="Liberation Serif" w:hAnsi="Liberation Serif" w:cs="Liberation Serif"/>
          <w:bCs/>
          <w:sz w:val="26"/>
          <w:szCs w:val="26"/>
        </w:rPr>
        <w:t>г</w:t>
      </w:r>
      <w:r w:rsidRPr="004D7619">
        <w:rPr>
          <w:rFonts w:ascii="Liberation Serif" w:hAnsi="Liberation Serif" w:cs="Liberation Serif"/>
          <w:bCs/>
          <w:sz w:val="26"/>
          <w:szCs w:val="26"/>
        </w:rPr>
        <w:t>осударственного автономного образовательного учреждения дополнительного профессионального образования Свердловской области «И</w:t>
      </w:r>
      <w:r w:rsidR="006C2F90" w:rsidRPr="004D7619">
        <w:rPr>
          <w:rFonts w:ascii="Liberation Serif" w:hAnsi="Liberation Serif" w:cs="Liberation Serif"/>
          <w:bCs/>
          <w:sz w:val="26"/>
          <w:szCs w:val="26"/>
        </w:rPr>
        <w:t>нститут развития образования</w:t>
      </w:r>
      <w:r w:rsidRPr="004D7619">
        <w:rPr>
          <w:rFonts w:ascii="Liberation Serif" w:hAnsi="Liberation Serif" w:cs="Liberation Serif"/>
          <w:bCs/>
          <w:sz w:val="26"/>
          <w:szCs w:val="26"/>
        </w:rPr>
        <w:t>» от 05.11.2025 № 324</w:t>
      </w:r>
      <w:r w:rsidR="00AF060E" w:rsidRPr="004D7619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6C2F90" w:rsidRPr="004D7619">
        <w:rPr>
          <w:rFonts w:ascii="Liberation Serif" w:hAnsi="Liberation Serif" w:cs="Liberation Serif"/>
          <w:bCs/>
          <w:sz w:val="26"/>
          <w:szCs w:val="26"/>
        </w:rPr>
        <w:t xml:space="preserve">«О внедрении программы просветительской деятельности для родителей </w:t>
      </w:r>
      <w:r w:rsidR="00A220AC" w:rsidRPr="004D7619">
        <w:rPr>
          <w:rFonts w:ascii="Liberation Serif" w:hAnsi="Liberation Serif" w:cs="Liberation Serif"/>
          <w:bCs/>
          <w:sz w:val="26"/>
          <w:szCs w:val="26"/>
        </w:rPr>
        <w:t xml:space="preserve">(законных представителей) </w:t>
      </w:r>
      <w:r w:rsidR="006C2F90" w:rsidRPr="004D7619">
        <w:rPr>
          <w:rFonts w:ascii="Liberation Serif" w:hAnsi="Liberation Serif" w:cs="Liberation Serif"/>
          <w:bCs/>
          <w:sz w:val="26"/>
          <w:szCs w:val="26"/>
        </w:rPr>
        <w:t>воспитанников в дошкольных образовательных орга</w:t>
      </w:r>
      <w:r w:rsidR="004B21BC">
        <w:rPr>
          <w:rFonts w:ascii="Liberation Serif" w:hAnsi="Liberation Serif" w:cs="Liberation Serif"/>
          <w:bCs/>
          <w:sz w:val="26"/>
          <w:szCs w:val="26"/>
        </w:rPr>
        <w:t>низациях Свердловской области в </w:t>
      </w:r>
      <w:r w:rsidR="006C2F90" w:rsidRPr="004D7619">
        <w:rPr>
          <w:rFonts w:ascii="Liberation Serif" w:hAnsi="Liberation Serif" w:cs="Liberation Serif"/>
          <w:bCs/>
          <w:sz w:val="26"/>
          <w:szCs w:val="26"/>
        </w:rPr>
        <w:t>качестве первичных региональных площадок»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>, руковод</w:t>
      </w:r>
      <w:r w:rsidR="004B21BC">
        <w:rPr>
          <w:rFonts w:ascii="Liberation Serif" w:hAnsi="Liberation Serif" w:cs="Liberation Serif"/>
          <w:bCs/>
          <w:sz w:val="26"/>
          <w:szCs w:val="26"/>
        </w:rPr>
        <w:t>ствуясь Положением об 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 xml:space="preserve">Управлении образования администрации муниципального округа Горноуральский Свердловской области, утвержденного решением Думы </w:t>
      </w:r>
      <w:proofErr w:type="spellStart"/>
      <w:r w:rsidR="004D7619" w:rsidRPr="004D7619">
        <w:rPr>
          <w:rFonts w:ascii="Liberation Serif" w:hAnsi="Liberation Serif" w:cs="Liberation Serif"/>
          <w:bCs/>
          <w:sz w:val="26"/>
          <w:szCs w:val="26"/>
        </w:rPr>
        <w:t>Горноуральского</w:t>
      </w:r>
      <w:proofErr w:type="spellEnd"/>
      <w:r w:rsidR="004D7619" w:rsidRPr="004D7619">
        <w:rPr>
          <w:rFonts w:ascii="Liberation Serif" w:hAnsi="Liberation Serif" w:cs="Liberation Serif"/>
          <w:bCs/>
          <w:sz w:val="26"/>
          <w:szCs w:val="26"/>
        </w:rPr>
        <w:t xml:space="preserve"> городского округа от 24.10.2024 № 33/6</w:t>
      </w:r>
      <w:proofErr w:type="gramEnd"/>
    </w:p>
    <w:p w:rsidR="00AF060E" w:rsidRPr="004D7619" w:rsidRDefault="00AF060E" w:rsidP="00D90111">
      <w:pPr>
        <w:spacing w:after="0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4D7619">
        <w:rPr>
          <w:rFonts w:ascii="Liberation Serif" w:hAnsi="Liberation Serif" w:cs="Liberation Serif"/>
          <w:b/>
          <w:bCs/>
          <w:sz w:val="26"/>
          <w:szCs w:val="26"/>
        </w:rPr>
        <w:t>ПРИКАЗЫВАЮ:</w:t>
      </w:r>
    </w:p>
    <w:p w:rsidR="00AF060E" w:rsidRPr="004D7619" w:rsidRDefault="006C2F90" w:rsidP="00A57C7E">
      <w:pPr>
        <w:spacing w:after="0" w:line="240" w:lineRule="auto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7619">
        <w:rPr>
          <w:rFonts w:ascii="Liberation Serif" w:hAnsi="Liberation Serif" w:cs="Liberation Serif"/>
          <w:bCs/>
          <w:sz w:val="26"/>
          <w:szCs w:val="26"/>
        </w:rPr>
        <w:tab/>
        <w:t xml:space="preserve">1. Утвердить </w:t>
      </w:r>
      <w:r w:rsidR="008E0F7D" w:rsidRPr="004D7619">
        <w:rPr>
          <w:rFonts w:ascii="Liberation Serif" w:hAnsi="Liberation Serif" w:cs="Liberation Serif"/>
          <w:bCs/>
          <w:sz w:val="26"/>
          <w:szCs w:val="26"/>
        </w:rPr>
        <w:t>п</w:t>
      </w:r>
      <w:r w:rsidR="00A220AC" w:rsidRPr="004D7619">
        <w:rPr>
          <w:rFonts w:ascii="Liberation Serif" w:hAnsi="Liberation Serif" w:cs="Liberation Serif"/>
          <w:bCs/>
          <w:sz w:val="26"/>
          <w:szCs w:val="26"/>
        </w:rPr>
        <w:t>лан мероприятий («д</w:t>
      </w:r>
      <w:r w:rsidRPr="004D7619">
        <w:rPr>
          <w:rFonts w:ascii="Liberation Serif" w:hAnsi="Liberation Serif" w:cs="Liberation Serif"/>
          <w:bCs/>
          <w:sz w:val="26"/>
          <w:szCs w:val="26"/>
        </w:rPr>
        <w:t>орожная карта») по внедрению программы просветительской деятельности для родителей</w:t>
      </w:r>
      <w:r w:rsidR="008B45B0" w:rsidRPr="004D7619">
        <w:rPr>
          <w:rFonts w:ascii="Liberation Serif" w:hAnsi="Liberation Serif" w:cs="Liberation Serif"/>
          <w:bCs/>
          <w:sz w:val="26"/>
          <w:szCs w:val="26"/>
        </w:rPr>
        <w:t xml:space="preserve"> (законных представителей)</w:t>
      </w:r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 воспитанников дошкольных образовательных организаций</w:t>
      </w:r>
      <w:r w:rsidR="008E0F7D" w:rsidRPr="004D7619">
        <w:rPr>
          <w:rFonts w:ascii="Liberation Serif" w:hAnsi="Liberation Serif" w:cs="Liberation Serif"/>
          <w:bCs/>
          <w:sz w:val="26"/>
          <w:szCs w:val="26"/>
        </w:rPr>
        <w:t xml:space="preserve"> муниципального округа Горноуральский Свердловской области</w:t>
      </w:r>
      <w:r w:rsidR="00054A9D" w:rsidRPr="004D7619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 xml:space="preserve">(далее – МО Горноуральский) </w:t>
      </w:r>
      <w:r w:rsidR="00A220AC" w:rsidRPr="004D7619">
        <w:rPr>
          <w:rFonts w:ascii="Liberation Serif" w:hAnsi="Liberation Serif" w:cs="Liberation Serif"/>
          <w:bCs/>
          <w:sz w:val="26"/>
          <w:szCs w:val="26"/>
        </w:rPr>
        <w:t xml:space="preserve">в качестве первичных региональных площадок </w:t>
      </w:r>
      <w:r w:rsidR="00054A9D" w:rsidRPr="004D7619">
        <w:rPr>
          <w:rFonts w:ascii="Liberation Serif" w:hAnsi="Liberation Serif" w:cs="Liberation Serif"/>
          <w:bCs/>
          <w:sz w:val="26"/>
          <w:szCs w:val="26"/>
        </w:rPr>
        <w:t xml:space="preserve">(Приложение </w:t>
      </w:r>
      <w:r w:rsidR="004B21BC">
        <w:rPr>
          <w:rFonts w:ascii="Liberation Serif" w:hAnsi="Liberation Serif" w:cs="Liberation Serif"/>
          <w:bCs/>
          <w:sz w:val="26"/>
          <w:szCs w:val="26"/>
        </w:rPr>
        <w:t xml:space="preserve">№ </w:t>
      </w:r>
      <w:r w:rsidR="00054A9D" w:rsidRPr="004D7619">
        <w:rPr>
          <w:rFonts w:ascii="Liberation Serif" w:hAnsi="Liberation Serif" w:cs="Liberation Serif"/>
          <w:bCs/>
          <w:sz w:val="26"/>
          <w:szCs w:val="26"/>
        </w:rPr>
        <w:t>1)</w:t>
      </w:r>
      <w:r w:rsidR="008E0F7D" w:rsidRPr="004D7619">
        <w:rPr>
          <w:rFonts w:ascii="Liberation Serif" w:hAnsi="Liberation Serif" w:cs="Liberation Serif"/>
          <w:bCs/>
          <w:sz w:val="26"/>
          <w:szCs w:val="26"/>
        </w:rPr>
        <w:t>.</w:t>
      </w:r>
    </w:p>
    <w:p w:rsidR="008E0F7D" w:rsidRPr="004D7619" w:rsidRDefault="008E0F7D" w:rsidP="00A57C7E">
      <w:pPr>
        <w:spacing w:after="0" w:line="240" w:lineRule="auto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7619">
        <w:rPr>
          <w:rFonts w:ascii="Liberation Serif" w:hAnsi="Liberation Serif" w:cs="Liberation Serif"/>
          <w:bCs/>
          <w:sz w:val="26"/>
          <w:szCs w:val="26"/>
        </w:rPr>
        <w:tab/>
        <w:t xml:space="preserve">2. 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 xml:space="preserve">Директору </w:t>
      </w:r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МКУ «Центр развития образования» </w:t>
      </w:r>
      <w:proofErr w:type="spellStart"/>
      <w:r w:rsidR="004D7619" w:rsidRPr="004D7619">
        <w:rPr>
          <w:rFonts w:ascii="Liberation Serif" w:hAnsi="Liberation Serif" w:cs="Liberation Serif"/>
          <w:bCs/>
          <w:sz w:val="26"/>
          <w:szCs w:val="26"/>
        </w:rPr>
        <w:t>Бурба</w:t>
      </w:r>
      <w:proofErr w:type="spellEnd"/>
      <w:r w:rsidR="004D7619" w:rsidRPr="004D7619">
        <w:rPr>
          <w:rFonts w:ascii="Liberation Serif" w:hAnsi="Liberation Serif" w:cs="Liberation Serif"/>
          <w:bCs/>
          <w:sz w:val="26"/>
          <w:szCs w:val="26"/>
        </w:rPr>
        <w:t xml:space="preserve"> Е.В. </w:t>
      </w:r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организовать методическое, консультационное сопровождение муниципальных дошкольных образовательных организаций 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>МО</w:t>
      </w:r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 Горноуральский </w:t>
      </w:r>
      <w:r w:rsidR="00A220AC" w:rsidRPr="004D7619">
        <w:rPr>
          <w:rFonts w:ascii="Liberation Serif" w:hAnsi="Liberation Serif" w:cs="Liberation Serif"/>
          <w:bCs/>
          <w:sz w:val="26"/>
          <w:szCs w:val="26"/>
        </w:rPr>
        <w:t xml:space="preserve">по внедрению просветительской деятельности для родителей (законных представителей) воспитанников в дошкольных образовательных организациях 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 xml:space="preserve">МО </w:t>
      </w:r>
      <w:r w:rsidR="00A220AC" w:rsidRPr="004D7619">
        <w:rPr>
          <w:rFonts w:ascii="Liberation Serif" w:hAnsi="Liberation Serif" w:cs="Liberation Serif"/>
          <w:bCs/>
          <w:sz w:val="26"/>
          <w:szCs w:val="26"/>
        </w:rPr>
        <w:t xml:space="preserve">Горноуральский </w:t>
      </w:r>
      <w:r w:rsidR="0004375C" w:rsidRPr="004D7619">
        <w:rPr>
          <w:rFonts w:ascii="Liberation Serif" w:hAnsi="Liberation Serif" w:cs="Liberation Serif"/>
          <w:bCs/>
          <w:sz w:val="26"/>
          <w:szCs w:val="26"/>
        </w:rPr>
        <w:t>в качестве первичных региональных площадок</w:t>
      </w:r>
      <w:r w:rsidR="00BF5AD7" w:rsidRPr="004D7619">
        <w:rPr>
          <w:rFonts w:ascii="Liberation Serif" w:hAnsi="Liberation Serif" w:cs="Liberation Serif"/>
          <w:bCs/>
          <w:sz w:val="26"/>
          <w:szCs w:val="26"/>
        </w:rPr>
        <w:t>.</w:t>
      </w:r>
    </w:p>
    <w:p w:rsidR="008E0F7D" w:rsidRPr="004D7619" w:rsidRDefault="008E0F7D" w:rsidP="00A57C7E">
      <w:pPr>
        <w:spacing w:after="0" w:line="240" w:lineRule="auto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4D7619">
        <w:rPr>
          <w:rFonts w:ascii="Liberation Serif" w:hAnsi="Liberation Serif" w:cs="Liberation Serif"/>
          <w:bCs/>
          <w:sz w:val="26"/>
          <w:szCs w:val="26"/>
        </w:rPr>
        <w:tab/>
        <w:t xml:space="preserve">3. </w:t>
      </w:r>
      <w:proofErr w:type="gramStart"/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Руководителям МБДОУ детский сад № 1 </w:t>
      </w:r>
      <w:proofErr w:type="spellStart"/>
      <w:r w:rsidRPr="004D7619">
        <w:rPr>
          <w:rFonts w:ascii="Liberation Serif" w:hAnsi="Liberation Serif" w:cs="Liberation Serif"/>
          <w:bCs/>
          <w:sz w:val="26"/>
          <w:szCs w:val="26"/>
        </w:rPr>
        <w:t>Оберюхтиной</w:t>
      </w:r>
      <w:proofErr w:type="spellEnd"/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>Н.С.</w:t>
      </w:r>
      <w:r w:rsidRPr="004D7619">
        <w:rPr>
          <w:rFonts w:ascii="Liberation Serif" w:hAnsi="Liberation Serif" w:cs="Liberation Serif"/>
          <w:bCs/>
          <w:sz w:val="26"/>
          <w:szCs w:val="26"/>
        </w:rPr>
        <w:t>, МБДОУ детский сад № 16</w:t>
      </w:r>
      <w:r w:rsidR="001D2D70" w:rsidRPr="004D7619">
        <w:rPr>
          <w:rFonts w:ascii="Liberation Serif" w:hAnsi="Liberation Serif" w:cs="Liberation Serif"/>
          <w:bCs/>
          <w:sz w:val="26"/>
          <w:szCs w:val="26"/>
        </w:rPr>
        <w:t xml:space="preserve"> Шаровой 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>Ю.С.</w:t>
      </w:r>
      <w:r w:rsidR="001D2D70" w:rsidRPr="004D7619">
        <w:rPr>
          <w:rFonts w:ascii="Liberation Serif" w:hAnsi="Liberation Serif" w:cs="Liberation Serif"/>
          <w:bCs/>
          <w:sz w:val="26"/>
          <w:szCs w:val="26"/>
        </w:rPr>
        <w:t xml:space="preserve">, МБДОУ детский сад № 26 </w:t>
      </w:r>
      <w:proofErr w:type="spellStart"/>
      <w:r w:rsidR="001D2D70" w:rsidRPr="004D7619">
        <w:rPr>
          <w:rFonts w:ascii="Liberation Serif" w:hAnsi="Liberation Serif" w:cs="Liberation Serif"/>
          <w:bCs/>
          <w:sz w:val="26"/>
          <w:szCs w:val="26"/>
        </w:rPr>
        <w:t>Елининой</w:t>
      </w:r>
      <w:proofErr w:type="spellEnd"/>
      <w:r w:rsidR="001D2D70" w:rsidRPr="004D7619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>А.Ю.</w:t>
      </w:r>
      <w:r w:rsidR="001D2D70" w:rsidRPr="004D7619">
        <w:rPr>
          <w:rFonts w:ascii="Liberation Serif" w:hAnsi="Liberation Serif" w:cs="Liberation Serif"/>
          <w:bCs/>
          <w:sz w:val="26"/>
          <w:szCs w:val="26"/>
        </w:rPr>
        <w:t xml:space="preserve">, МБДОУ детский сад № 30 комбинированного вида Пудовой 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>Е.С.</w:t>
      </w:r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 организовать работу по реализации плана мероприятий </w:t>
      </w:r>
      <w:r w:rsidR="0004375C" w:rsidRPr="004D7619">
        <w:rPr>
          <w:rFonts w:ascii="Liberation Serif" w:hAnsi="Liberation Serif" w:cs="Liberation Serif"/>
          <w:bCs/>
          <w:sz w:val="26"/>
          <w:szCs w:val="26"/>
        </w:rPr>
        <w:t>(«д</w:t>
      </w:r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орожная карта») по внедрению программы просветительской деятельности для родителей </w:t>
      </w:r>
      <w:r w:rsidR="008B45B0" w:rsidRPr="004D7619">
        <w:rPr>
          <w:rFonts w:ascii="Liberation Serif" w:hAnsi="Liberation Serif" w:cs="Liberation Serif"/>
          <w:bCs/>
          <w:sz w:val="26"/>
          <w:szCs w:val="26"/>
        </w:rPr>
        <w:t xml:space="preserve">(законных представителей) </w:t>
      </w:r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воспитанников дошкольных образовательных организаций </w:t>
      </w:r>
      <w:r w:rsidR="004D7619" w:rsidRPr="004D7619">
        <w:rPr>
          <w:rFonts w:ascii="Liberation Serif" w:hAnsi="Liberation Serif" w:cs="Liberation Serif"/>
          <w:bCs/>
          <w:sz w:val="26"/>
          <w:szCs w:val="26"/>
        </w:rPr>
        <w:t>МО Горноуральский.</w:t>
      </w:r>
      <w:proofErr w:type="gramEnd"/>
    </w:p>
    <w:p w:rsidR="00AF060E" w:rsidRPr="004D7619" w:rsidRDefault="00AF060E" w:rsidP="00A85CCC">
      <w:pPr>
        <w:spacing w:after="0" w:line="240" w:lineRule="auto"/>
        <w:ind w:left="660"/>
        <w:jc w:val="both"/>
        <w:rPr>
          <w:rFonts w:ascii="Liberation Serif" w:hAnsi="Liberation Serif" w:cs="Liberation Serif"/>
          <w:sz w:val="26"/>
          <w:szCs w:val="26"/>
        </w:rPr>
      </w:pPr>
      <w:r w:rsidRPr="004D7619">
        <w:rPr>
          <w:rFonts w:ascii="Liberation Serif" w:hAnsi="Liberation Serif" w:cs="Liberation Serif"/>
          <w:sz w:val="26"/>
          <w:szCs w:val="26"/>
        </w:rPr>
        <w:t xml:space="preserve">3. </w:t>
      </w:r>
      <w:proofErr w:type="gramStart"/>
      <w:r w:rsidRPr="004D7619">
        <w:rPr>
          <w:rFonts w:ascii="Liberation Serif" w:hAnsi="Liberation Serif" w:cs="Liberation Serif"/>
          <w:sz w:val="26"/>
          <w:szCs w:val="26"/>
        </w:rPr>
        <w:t>Контроль за</w:t>
      </w:r>
      <w:proofErr w:type="gramEnd"/>
      <w:r w:rsidRPr="004D7619">
        <w:rPr>
          <w:rFonts w:ascii="Liberation Serif" w:hAnsi="Liberation Serif" w:cs="Liberation Serif"/>
          <w:sz w:val="26"/>
          <w:szCs w:val="26"/>
        </w:rPr>
        <w:t xml:space="preserve"> выполнением настоящего приказа оставляю за собой.</w:t>
      </w:r>
    </w:p>
    <w:p w:rsidR="00AF060E" w:rsidRPr="004D7619" w:rsidRDefault="00AF060E" w:rsidP="00A85CCC">
      <w:pPr>
        <w:pStyle w:val="a3"/>
        <w:spacing w:after="0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A4677F" w:rsidRPr="004D7619" w:rsidRDefault="00AF060E" w:rsidP="004D7619">
      <w:pPr>
        <w:spacing w:line="240" w:lineRule="auto"/>
        <w:rPr>
          <w:rFonts w:ascii="Liberation Serif" w:hAnsi="Liberation Serif" w:cs="Liberation Serif"/>
          <w:bCs/>
          <w:sz w:val="26"/>
          <w:szCs w:val="26"/>
        </w:rPr>
        <w:sectPr w:rsidR="00A4677F" w:rsidRPr="004D7619" w:rsidSect="00727C0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4D7619">
        <w:rPr>
          <w:rFonts w:ascii="Liberation Serif" w:hAnsi="Liberation Serif" w:cs="Liberation Serif"/>
          <w:bCs/>
          <w:sz w:val="26"/>
          <w:szCs w:val="26"/>
        </w:rPr>
        <w:t xml:space="preserve">Начальник </w:t>
      </w:r>
      <w:r w:rsidRPr="004D7619">
        <w:rPr>
          <w:rFonts w:ascii="Liberation Serif" w:hAnsi="Liberation Serif" w:cs="Liberation Serif"/>
          <w:bCs/>
          <w:sz w:val="26"/>
          <w:szCs w:val="26"/>
        </w:rPr>
        <w:tab/>
        <w:t xml:space="preserve">Управления образования </w:t>
      </w:r>
      <w:r w:rsidRPr="004D7619">
        <w:rPr>
          <w:rFonts w:ascii="Liberation Serif" w:hAnsi="Liberation Serif" w:cs="Liberation Serif"/>
          <w:bCs/>
          <w:sz w:val="26"/>
          <w:szCs w:val="26"/>
        </w:rPr>
        <w:tab/>
      </w:r>
      <w:r w:rsidRPr="004D7619">
        <w:rPr>
          <w:rFonts w:ascii="Liberation Serif" w:hAnsi="Liberation Serif" w:cs="Liberation Serif"/>
          <w:bCs/>
          <w:sz w:val="26"/>
          <w:szCs w:val="26"/>
        </w:rPr>
        <w:tab/>
      </w:r>
      <w:r w:rsidRPr="004D7619">
        <w:rPr>
          <w:rFonts w:ascii="Liberation Serif" w:hAnsi="Liberation Serif" w:cs="Liberation Serif"/>
          <w:bCs/>
          <w:sz w:val="26"/>
          <w:szCs w:val="26"/>
        </w:rPr>
        <w:tab/>
      </w:r>
      <w:r w:rsidRPr="004D7619">
        <w:rPr>
          <w:rFonts w:ascii="Liberation Serif" w:hAnsi="Liberation Serif" w:cs="Liberation Serif"/>
          <w:bCs/>
          <w:sz w:val="26"/>
          <w:szCs w:val="26"/>
        </w:rPr>
        <w:tab/>
      </w:r>
      <w:r w:rsidR="004D7619">
        <w:rPr>
          <w:rFonts w:ascii="Liberation Serif" w:hAnsi="Liberation Serif" w:cs="Liberation Serif"/>
          <w:bCs/>
          <w:sz w:val="26"/>
          <w:szCs w:val="26"/>
        </w:rPr>
        <w:tab/>
      </w:r>
      <w:r w:rsidR="004D7619">
        <w:rPr>
          <w:rFonts w:ascii="Liberation Serif" w:hAnsi="Liberation Serif" w:cs="Liberation Serif"/>
          <w:bCs/>
          <w:sz w:val="26"/>
          <w:szCs w:val="26"/>
        </w:rPr>
        <w:tab/>
        <w:t xml:space="preserve">  </w:t>
      </w:r>
      <w:r w:rsidRPr="004D7619">
        <w:rPr>
          <w:rFonts w:ascii="Liberation Serif" w:hAnsi="Liberation Serif" w:cs="Liberation Serif"/>
          <w:bCs/>
          <w:sz w:val="26"/>
          <w:szCs w:val="26"/>
        </w:rPr>
        <w:t>А.В. Лунев</w:t>
      </w:r>
    </w:p>
    <w:tbl>
      <w:tblPr>
        <w:tblW w:w="4961" w:type="dxa"/>
        <w:tblInd w:w="9747" w:type="dxa"/>
        <w:tblLook w:val="04A0" w:firstRow="1" w:lastRow="0" w:firstColumn="1" w:lastColumn="0" w:noHBand="0" w:noVBand="1"/>
      </w:tblPr>
      <w:tblGrid>
        <w:gridCol w:w="585"/>
        <w:gridCol w:w="1683"/>
        <w:gridCol w:w="510"/>
        <w:gridCol w:w="2183"/>
      </w:tblGrid>
      <w:tr w:rsidR="001F2102" w:rsidRPr="004B21BC" w:rsidTr="001F2102">
        <w:tc>
          <w:tcPr>
            <w:tcW w:w="4961" w:type="dxa"/>
            <w:gridSpan w:val="4"/>
          </w:tcPr>
          <w:p w:rsidR="001F2102" w:rsidRPr="004B21BC" w:rsidRDefault="001F2102" w:rsidP="001F2102">
            <w:pPr>
              <w:spacing w:after="0" w:line="240" w:lineRule="auto"/>
              <w:contextualSpacing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B21B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br w:type="page"/>
            </w:r>
            <w:r w:rsidRPr="004B21B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Приложение </w:t>
            </w:r>
            <w:r w:rsidRPr="004B21BC">
              <w:rPr>
                <w:rFonts w:ascii="Liberation Serif" w:hAnsi="Liberation Serif" w:cs="Liberation Serif"/>
                <w:bCs/>
                <w:sz w:val="24"/>
                <w:szCs w:val="24"/>
                <w:lang w:val="en-US"/>
              </w:rPr>
              <w:t xml:space="preserve">№ </w:t>
            </w:r>
            <w:r w:rsidRPr="004B21BC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</w:tr>
      <w:tr w:rsidR="001F2102" w:rsidRPr="004B21BC" w:rsidTr="001F2102">
        <w:tc>
          <w:tcPr>
            <w:tcW w:w="4961" w:type="dxa"/>
            <w:gridSpan w:val="4"/>
          </w:tcPr>
          <w:p w:rsidR="001F2102" w:rsidRPr="004B21BC" w:rsidRDefault="001F2102" w:rsidP="001F21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B21BC">
              <w:rPr>
                <w:rFonts w:ascii="Liberation Serif" w:hAnsi="Liberation Serif" w:cs="Liberation Serif"/>
                <w:bCs/>
                <w:sz w:val="24"/>
                <w:szCs w:val="24"/>
              </w:rPr>
              <w:t>к приказу Управления образования администрации муниципального округа Горноуральский Свердловской области</w:t>
            </w:r>
          </w:p>
        </w:tc>
      </w:tr>
      <w:tr w:rsidR="001F2102" w:rsidRPr="004B21BC" w:rsidTr="001F2102">
        <w:tc>
          <w:tcPr>
            <w:tcW w:w="585" w:type="dxa"/>
          </w:tcPr>
          <w:p w:rsidR="001F2102" w:rsidRPr="004B21BC" w:rsidRDefault="001F2102" w:rsidP="001F2102">
            <w:pPr>
              <w:spacing w:after="0" w:line="240" w:lineRule="auto"/>
              <w:contextualSpacing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B21BC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от 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1F2102" w:rsidRPr="004B21BC" w:rsidRDefault="004B21BC" w:rsidP="001F210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14.11.2025</w:t>
            </w:r>
          </w:p>
        </w:tc>
        <w:tc>
          <w:tcPr>
            <w:tcW w:w="510" w:type="dxa"/>
          </w:tcPr>
          <w:p w:rsidR="001F2102" w:rsidRPr="004B21BC" w:rsidRDefault="001F2102" w:rsidP="001F210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4B21BC">
              <w:rPr>
                <w:rFonts w:ascii="Liberation Serif" w:hAnsi="Liberation Serif" w:cs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1F2102" w:rsidRPr="004B21BC" w:rsidRDefault="004B21BC" w:rsidP="001F210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579</w:t>
            </w:r>
          </w:p>
        </w:tc>
      </w:tr>
    </w:tbl>
    <w:p w:rsidR="00AF060E" w:rsidRDefault="00AF060E" w:rsidP="00AF060E">
      <w:pPr>
        <w:shd w:val="clear" w:color="auto" w:fill="FFFFFF"/>
        <w:spacing w:after="150" w:line="240" w:lineRule="auto"/>
        <w:jc w:val="right"/>
        <w:rPr>
          <w:rFonts w:ascii="Liberation Serif" w:eastAsia="Times New Roman" w:hAnsi="Liberation Serif" w:cs="Liberation Serif"/>
          <w:sz w:val="24"/>
          <w:szCs w:val="24"/>
        </w:rPr>
      </w:pPr>
    </w:p>
    <w:p w:rsidR="004B21BC" w:rsidRDefault="004B21BC" w:rsidP="00AF060E">
      <w:pPr>
        <w:shd w:val="clear" w:color="auto" w:fill="FFFFFF"/>
        <w:spacing w:after="150" w:line="240" w:lineRule="auto"/>
        <w:jc w:val="right"/>
        <w:rPr>
          <w:rFonts w:ascii="Liberation Serif" w:eastAsia="Times New Roman" w:hAnsi="Liberation Serif" w:cs="Liberation Serif"/>
          <w:sz w:val="24"/>
          <w:szCs w:val="24"/>
        </w:rPr>
      </w:pPr>
    </w:p>
    <w:p w:rsidR="001F2102" w:rsidRDefault="00BF5AD7" w:rsidP="00054A9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BF5AD7">
        <w:rPr>
          <w:rFonts w:ascii="Liberation Serif" w:eastAsia="Times New Roman" w:hAnsi="Liberation Serif" w:cs="Liberation Serif"/>
          <w:b/>
          <w:sz w:val="24"/>
          <w:szCs w:val="24"/>
        </w:rPr>
        <w:t xml:space="preserve">План мероприятий («дорожная карта») по внедрению и реализации </w:t>
      </w:r>
      <w:r w:rsidR="00645067">
        <w:rPr>
          <w:rFonts w:ascii="Liberation Serif" w:eastAsia="Times New Roman" w:hAnsi="Liberation Serif" w:cs="Liberation Serif"/>
          <w:b/>
          <w:sz w:val="24"/>
          <w:szCs w:val="24"/>
        </w:rPr>
        <w:t>п</w:t>
      </w:r>
      <w:r w:rsidRPr="00BF5AD7">
        <w:rPr>
          <w:rFonts w:ascii="Liberation Serif" w:eastAsia="Times New Roman" w:hAnsi="Liberation Serif" w:cs="Liberation Serif"/>
          <w:b/>
          <w:sz w:val="24"/>
          <w:szCs w:val="24"/>
        </w:rPr>
        <w:t xml:space="preserve">рограммы просветительской деятельности </w:t>
      </w:r>
    </w:p>
    <w:p w:rsidR="001F2102" w:rsidRDefault="00BF5AD7" w:rsidP="00054A9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BF5AD7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="001F2102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BF5AD7">
        <w:rPr>
          <w:rFonts w:ascii="Liberation Serif" w:eastAsia="Times New Roman" w:hAnsi="Liberation Serif" w:cs="Liberation Serif"/>
          <w:b/>
          <w:sz w:val="24"/>
          <w:szCs w:val="24"/>
        </w:rPr>
        <w:t xml:space="preserve">родителей </w:t>
      </w:r>
      <w:r w:rsidR="008B45B0">
        <w:rPr>
          <w:rFonts w:ascii="Liberation Serif" w:eastAsia="Times New Roman" w:hAnsi="Liberation Serif" w:cs="Liberation Serif"/>
          <w:b/>
          <w:sz w:val="24"/>
          <w:szCs w:val="24"/>
        </w:rPr>
        <w:t xml:space="preserve">(законных представителей) </w:t>
      </w:r>
      <w:r w:rsidRPr="00BF5AD7">
        <w:rPr>
          <w:rFonts w:ascii="Liberation Serif" w:eastAsia="Times New Roman" w:hAnsi="Liberation Serif" w:cs="Liberation Serif"/>
          <w:b/>
          <w:sz w:val="24"/>
          <w:szCs w:val="24"/>
        </w:rPr>
        <w:t>воспитанников дошкольных образовательны</w:t>
      </w:r>
      <w:r w:rsidR="005F701F">
        <w:rPr>
          <w:rFonts w:ascii="Liberation Serif" w:eastAsia="Times New Roman" w:hAnsi="Liberation Serif" w:cs="Liberation Serif"/>
          <w:b/>
          <w:sz w:val="24"/>
          <w:szCs w:val="24"/>
        </w:rPr>
        <w:t xml:space="preserve">х организаций </w:t>
      </w:r>
    </w:p>
    <w:p w:rsidR="00BF5AD7" w:rsidRDefault="00BF5AD7" w:rsidP="00054A9D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BF5AD7">
        <w:rPr>
          <w:rFonts w:ascii="Liberation Serif" w:eastAsia="Times New Roman" w:hAnsi="Liberation Serif" w:cs="Liberation Serif"/>
          <w:b/>
          <w:sz w:val="24"/>
          <w:szCs w:val="24"/>
        </w:rPr>
        <w:t>муниципального округа Горноуральский Свердловской области</w:t>
      </w:r>
      <w:r w:rsidR="005F701F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</w:p>
    <w:p w:rsidR="00BF5AD7" w:rsidRPr="009C6169" w:rsidRDefault="00BF5AD7" w:rsidP="00BF5AD7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576"/>
        <w:gridCol w:w="6357"/>
        <w:gridCol w:w="2829"/>
        <w:gridCol w:w="694"/>
        <w:gridCol w:w="4678"/>
      </w:tblGrid>
      <w:tr w:rsidR="00E5701E" w:rsidRPr="001F2102" w:rsidTr="001F2102">
        <w:tc>
          <w:tcPr>
            <w:tcW w:w="576" w:type="dxa"/>
          </w:tcPr>
          <w:p w:rsidR="00E5701E" w:rsidRPr="001F2102" w:rsidRDefault="00E5701E" w:rsidP="00BF5AD7">
            <w:pPr>
              <w:jc w:val="center"/>
              <w:rPr>
                <w:rFonts w:ascii="Liberation Serif" w:hAnsi="Liberation Serif" w:cs="Liberation Serif"/>
                <w:b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 xml:space="preserve">№ </w:t>
            </w:r>
            <w:proofErr w:type="gramStart"/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>п</w:t>
            </w:r>
            <w:proofErr w:type="gramEnd"/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>/п</w:t>
            </w:r>
          </w:p>
        </w:tc>
        <w:tc>
          <w:tcPr>
            <w:tcW w:w="6357" w:type="dxa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2829" w:type="dxa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>Срок реализации</w:t>
            </w:r>
          </w:p>
        </w:tc>
        <w:tc>
          <w:tcPr>
            <w:tcW w:w="5372" w:type="dxa"/>
            <w:gridSpan w:val="2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>Ответственные исполнители</w:t>
            </w:r>
          </w:p>
        </w:tc>
      </w:tr>
      <w:tr w:rsidR="00E5701E" w:rsidRPr="001F2102" w:rsidTr="001F2102">
        <w:tc>
          <w:tcPr>
            <w:tcW w:w="15134" w:type="dxa"/>
            <w:gridSpan w:val="5"/>
          </w:tcPr>
          <w:p w:rsidR="001F2102" w:rsidRDefault="00E5701E" w:rsidP="00A85C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 xml:space="preserve">1. Нормативное обеспечение плана мероприятий («дорожной карты») по внедрению программы просветительской деятельности </w:t>
            </w:r>
          </w:p>
          <w:p w:rsidR="001F2102" w:rsidRDefault="00E5701E" w:rsidP="001F2102">
            <w:pPr>
              <w:jc w:val="center"/>
              <w:rPr>
                <w:rFonts w:ascii="Liberation Serif" w:hAnsi="Liberation Serif" w:cs="Liberation Serif"/>
                <w:b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>для родителей (законных представителей) воспитанников дошкольных образовательных организаций – региональных площадок</w:t>
            </w:r>
          </w:p>
          <w:p w:rsidR="00E5701E" w:rsidRPr="001F2102" w:rsidRDefault="001F2102" w:rsidP="001F2102">
            <w:pPr>
              <w:jc w:val="center"/>
              <w:rPr>
                <w:rFonts w:ascii="Liberation Serif" w:hAnsi="Liberation Serif" w:cs="Liberation Serif"/>
                <w:b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0"/>
              </w:rPr>
              <w:t>(</w:t>
            </w:r>
            <w:r w:rsidR="00E5701E"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>на основании приказа ГАОУ ДПО СО «ИРО» от 05.11.2025 № 324)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BF5AD7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1.1.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Разработка и утверждение плана – графика по внедрению программы просвещения в региональных площадках</w:t>
            </w:r>
          </w:p>
        </w:tc>
        <w:tc>
          <w:tcPr>
            <w:tcW w:w="3523" w:type="dxa"/>
            <w:gridSpan w:val="2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До 15 ноября 2025 г.</w:t>
            </w:r>
          </w:p>
        </w:tc>
        <w:tc>
          <w:tcPr>
            <w:tcW w:w="4678" w:type="dxa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Управление образования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1.2.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Организация работы по обеспечению своевременного повышения квалификации педагогических работников региональных площадок по внедрению программы просвещения</w:t>
            </w:r>
          </w:p>
        </w:tc>
        <w:tc>
          <w:tcPr>
            <w:tcW w:w="3523" w:type="dxa"/>
            <w:gridSpan w:val="2"/>
          </w:tcPr>
          <w:p w:rsidR="00B63C56" w:rsidRDefault="00E5701E" w:rsidP="001F2102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В течение 2025 – 2026</w:t>
            </w:r>
            <w:r w:rsidR="001F2102">
              <w:rPr>
                <w:rFonts w:ascii="Liberation Serif" w:hAnsi="Liberation Serif" w:cs="Liberation Serif"/>
                <w:sz w:val="24"/>
                <w:szCs w:val="20"/>
              </w:rPr>
              <w:t xml:space="preserve"> гг., </w:t>
            </w:r>
          </w:p>
          <w:p w:rsidR="00E5701E" w:rsidRPr="001F2102" w:rsidRDefault="001F2102" w:rsidP="001F2102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далее до 20</w:t>
            </w:r>
            <w:r w:rsidR="00E5701E" w:rsidRPr="001F2102">
              <w:rPr>
                <w:rFonts w:ascii="Liberation Serif" w:hAnsi="Liberation Serif" w:cs="Liberation Serif"/>
                <w:sz w:val="24"/>
                <w:szCs w:val="20"/>
              </w:rPr>
              <w:t>30 г.</w:t>
            </w:r>
          </w:p>
        </w:tc>
        <w:tc>
          <w:tcPr>
            <w:tcW w:w="4678" w:type="dxa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Управление образования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1.3.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Организация работы по отбору лучших практик просвещения родителей (законных представителей) в дошкольных образовательных организациях для их дальнейшего тиражирования в округе, в регионе</w:t>
            </w:r>
          </w:p>
        </w:tc>
        <w:tc>
          <w:tcPr>
            <w:tcW w:w="3523" w:type="dxa"/>
            <w:gridSpan w:val="2"/>
          </w:tcPr>
          <w:p w:rsid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До 1 ноября 2025 г., </w:t>
            </w:r>
          </w:p>
          <w:p w:rsid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далее </w:t>
            </w: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II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-</w:t>
            </w: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IV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квартал </w:t>
            </w:r>
          </w:p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в течение 2026 – 2030 гг.</w:t>
            </w:r>
          </w:p>
        </w:tc>
        <w:tc>
          <w:tcPr>
            <w:tcW w:w="4678" w:type="dxa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Управление образования</w:t>
            </w:r>
          </w:p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МКУ «ЦРО»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1.4.</w:t>
            </w:r>
          </w:p>
        </w:tc>
        <w:tc>
          <w:tcPr>
            <w:tcW w:w="6357" w:type="dxa"/>
          </w:tcPr>
          <w:p w:rsidR="006606F8" w:rsidRPr="001F2102" w:rsidRDefault="00E5701E" w:rsidP="00054A9D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Обеспечение участия ДОО – региональных площадок в ежегодном исследовании результатов внедрения программы просвещения, расположенных в Свердловской области, в соответствии с приказом ГАОУ ДПО СО «ИРО» от 05.11.2025 №324</w:t>
            </w:r>
          </w:p>
        </w:tc>
        <w:tc>
          <w:tcPr>
            <w:tcW w:w="3523" w:type="dxa"/>
            <w:gridSpan w:val="2"/>
          </w:tcPr>
          <w:p w:rsid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Декабрь 2025</w:t>
            </w:r>
            <w:r w:rsidR="001F2102">
              <w:rPr>
                <w:rFonts w:ascii="Liberation Serif" w:hAnsi="Liberation Serif" w:cs="Liberation Serif"/>
                <w:sz w:val="24"/>
                <w:szCs w:val="20"/>
              </w:rPr>
              <w:t xml:space="preserve"> г.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, </w:t>
            </w:r>
          </w:p>
          <w:p w:rsid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далее регулярно дважды </w:t>
            </w:r>
          </w:p>
          <w:p w:rsid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в год </w:t>
            </w: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II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-</w:t>
            </w: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IV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квартал </w:t>
            </w:r>
          </w:p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в течение 2026 – 2030 гг.</w:t>
            </w:r>
          </w:p>
        </w:tc>
        <w:tc>
          <w:tcPr>
            <w:tcW w:w="4678" w:type="dxa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Управление образования</w:t>
            </w:r>
          </w:p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МКУ «ЦРО»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1.5.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Разработка и утверждение плана-графика по вопросам внедрения программы просвещения родителей (законных представителей) в ДОО – региональных площадках</w:t>
            </w:r>
          </w:p>
        </w:tc>
        <w:tc>
          <w:tcPr>
            <w:tcW w:w="3523" w:type="dxa"/>
            <w:gridSpan w:val="2"/>
          </w:tcPr>
          <w:p w:rsidR="00E5701E" w:rsidRPr="001F2102" w:rsidRDefault="004B21BC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4B21BC">
              <w:rPr>
                <w:rFonts w:ascii="Liberation Serif" w:hAnsi="Liberation Serif" w:cs="Liberation Serif"/>
                <w:sz w:val="24"/>
                <w:szCs w:val="20"/>
              </w:rPr>
              <w:t>Д</w:t>
            </w:r>
            <w:r w:rsidR="001F2102" w:rsidRPr="004B21BC">
              <w:rPr>
                <w:rFonts w:ascii="Liberation Serif" w:hAnsi="Liberation Serif" w:cs="Liberation Serif"/>
                <w:sz w:val="24"/>
                <w:szCs w:val="20"/>
              </w:rPr>
              <w:t xml:space="preserve">о </w:t>
            </w:r>
            <w:r w:rsidR="00E5701E" w:rsidRPr="004B21BC">
              <w:rPr>
                <w:rFonts w:ascii="Liberation Serif" w:hAnsi="Liberation Serif" w:cs="Liberation Serif"/>
                <w:sz w:val="24"/>
                <w:szCs w:val="20"/>
              </w:rPr>
              <w:t>7 ноября 2025 г.</w:t>
            </w:r>
          </w:p>
        </w:tc>
        <w:tc>
          <w:tcPr>
            <w:tcW w:w="4678" w:type="dxa"/>
          </w:tcPr>
          <w:p w:rsidR="00E52BB1" w:rsidRPr="00E52BB1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Руководители </w:t>
            </w:r>
          </w:p>
          <w:p w:rsidR="00E52BB1" w:rsidRPr="00E52BB1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1, </w:t>
            </w:r>
          </w:p>
          <w:p w:rsidR="00E52BB1" w:rsidRPr="00E52BB1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16, </w:t>
            </w:r>
          </w:p>
          <w:p w:rsidR="00E52BB1" w:rsidRPr="00E52BB1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lastRenderedPageBreak/>
              <w:t xml:space="preserve">МБДОУ детский сад № 26, </w:t>
            </w:r>
          </w:p>
          <w:p w:rsidR="00E52BB1" w:rsidRPr="00E52BB1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30 </w:t>
            </w:r>
          </w:p>
          <w:p w:rsidR="00E5701E" w:rsidRPr="00E52BB1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>комбинированно</w:t>
            </w:r>
            <w:r w:rsidR="00E52BB1" w:rsidRPr="00E52BB1">
              <w:rPr>
                <w:rFonts w:ascii="Liberation Serif" w:hAnsi="Liberation Serif" w:cs="Liberation Serif"/>
                <w:sz w:val="24"/>
                <w:szCs w:val="20"/>
              </w:rPr>
              <w:t>го вида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lastRenderedPageBreak/>
              <w:t>1.6.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Разработка (корректировка) локальных актов, устанавливающих требования по созданию и использованию ресурсов для размещения просветительских материалов для родителей (законных представителей) воспитанников ДОО на официальных сайтах,  сообществах  ДОО и социальных сетях в соответствии с приказом ГАОУ ДПО СО «ИРО» от 05.11.2025 №324</w:t>
            </w:r>
          </w:p>
        </w:tc>
        <w:tc>
          <w:tcPr>
            <w:tcW w:w="3523" w:type="dxa"/>
            <w:gridSpan w:val="2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До 15 ноября 2025 г.</w:t>
            </w:r>
          </w:p>
        </w:tc>
        <w:tc>
          <w:tcPr>
            <w:tcW w:w="4678" w:type="dxa"/>
          </w:tcPr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16,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26,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30 </w:t>
            </w:r>
          </w:p>
          <w:p w:rsidR="00E5701E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>комбинированного вида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1.7.</w:t>
            </w:r>
          </w:p>
        </w:tc>
        <w:tc>
          <w:tcPr>
            <w:tcW w:w="6357" w:type="dxa"/>
          </w:tcPr>
          <w:p w:rsidR="00E5701E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Обеспечение размещения просветительских материалов для родителей (законных представителей) воспитанников ДОО на официальных сайтах, сообществах  ДОО  и социальных сетях в соответствии с приказом ГАОУ ДПО СО «ИРО» от 05.11.2025 №324</w:t>
            </w:r>
          </w:p>
          <w:p w:rsidR="006606F8" w:rsidRPr="001F2102" w:rsidRDefault="006606F8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  <w:tc>
          <w:tcPr>
            <w:tcW w:w="3523" w:type="dxa"/>
            <w:gridSpan w:val="2"/>
          </w:tcPr>
          <w:p w:rsidR="00E5701E" w:rsidRPr="001F2102" w:rsidRDefault="006606F8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 xml:space="preserve">До </w:t>
            </w:r>
            <w:r w:rsidR="00E5701E"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1 декабря 2025 г., </w:t>
            </w:r>
          </w:p>
          <w:p w:rsidR="00E52BB1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далее </w:t>
            </w: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II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-</w:t>
            </w: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IV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квартал </w:t>
            </w:r>
          </w:p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в течение 2026 – 2030 гг. </w:t>
            </w:r>
          </w:p>
        </w:tc>
        <w:tc>
          <w:tcPr>
            <w:tcW w:w="4678" w:type="dxa"/>
          </w:tcPr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16,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26,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30 </w:t>
            </w:r>
          </w:p>
          <w:p w:rsidR="00E5701E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>комбинированного вида</w:t>
            </w:r>
          </w:p>
        </w:tc>
      </w:tr>
      <w:tr w:rsidR="00E5701E" w:rsidRPr="001F2102" w:rsidTr="001F2102">
        <w:tc>
          <w:tcPr>
            <w:tcW w:w="15134" w:type="dxa"/>
            <w:gridSpan w:val="5"/>
          </w:tcPr>
          <w:p w:rsidR="00E52BB1" w:rsidRDefault="00E5701E" w:rsidP="00A85C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 xml:space="preserve">2. Научно-методическое сопровождение внедрения программы просветительской деятельности для родителей </w:t>
            </w:r>
          </w:p>
          <w:p w:rsidR="00E52BB1" w:rsidRDefault="00E5701E" w:rsidP="00A85CCC">
            <w:pPr>
              <w:jc w:val="center"/>
              <w:rPr>
                <w:rFonts w:ascii="Liberation Serif" w:hAnsi="Liberation Serif" w:cs="Liberation Serif"/>
                <w:b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 xml:space="preserve">(законных представителей) воспитанников дошкольных образовательных организаций – региональных площадок </w:t>
            </w:r>
          </w:p>
          <w:p w:rsidR="00E5701E" w:rsidRPr="001F2102" w:rsidRDefault="00E52BB1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0"/>
              </w:rPr>
              <w:t>(</w:t>
            </w: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>на основании приказа ГАОУ ДПО СО «ИРО» от 05.11.2025 № 324)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2.1.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Проведение анализа готовности региональных площадок к внедрению программы просвещения в ДОО    - региональных площадок по вопросам внедрения Программы просвещения</w:t>
            </w:r>
          </w:p>
        </w:tc>
        <w:tc>
          <w:tcPr>
            <w:tcW w:w="3523" w:type="dxa"/>
            <w:gridSpan w:val="2"/>
          </w:tcPr>
          <w:p w:rsidR="006606F8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До 1 ноября 2025 г., </w:t>
            </w:r>
          </w:p>
          <w:p w:rsidR="00E5701E" w:rsidRPr="001F2102" w:rsidRDefault="00E5701E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далее до 25 июля 2026 -</w:t>
            </w:r>
            <w:r w:rsidR="00E52BB1">
              <w:rPr>
                <w:rFonts w:ascii="Liberation Serif" w:hAnsi="Liberation Serif" w:cs="Liberation Serif"/>
                <w:sz w:val="24"/>
                <w:szCs w:val="20"/>
              </w:rPr>
              <w:t xml:space="preserve"> 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2030 гг.</w:t>
            </w:r>
          </w:p>
        </w:tc>
        <w:tc>
          <w:tcPr>
            <w:tcW w:w="4678" w:type="dxa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Управление образования </w:t>
            </w:r>
          </w:p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МКУ «ЦРО»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2.2.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Формирование рабочей группы по анализу и редактированию (корректировке) просветительских материалов для родителей (законных представителей) воспитанников ДОО – региональных площадок</w:t>
            </w:r>
          </w:p>
        </w:tc>
        <w:tc>
          <w:tcPr>
            <w:tcW w:w="3523" w:type="dxa"/>
            <w:gridSpan w:val="2"/>
          </w:tcPr>
          <w:p w:rsidR="00E5701E" w:rsidRPr="001F2102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 xml:space="preserve">До </w:t>
            </w:r>
            <w:r w:rsidR="00E5701E" w:rsidRPr="001F2102">
              <w:rPr>
                <w:rFonts w:ascii="Liberation Serif" w:hAnsi="Liberation Serif" w:cs="Liberation Serif"/>
                <w:sz w:val="24"/>
                <w:szCs w:val="20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0"/>
              </w:rPr>
              <w:t xml:space="preserve"> декабря </w:t>
            </w:r>
            <w:r w:rsidR="00E5701E" w:rsidRPr="001F2102">
              <w:rPr>
                <w:rFonts w:ascii="Liberation Serif" w:hAnsi="Liberation Serif" w:cs="Liberation Serif"/>
                <w:sz w:val="24"/>
                <w:szCs w:val="20"/>
              </w:rPr>
              <w:t>2025</w:t>
            </w:r>
            <w:r>
              <w:rPr>
                <w:rFonts w:ascii="Liberation Serif" w:hAnsi="Liberation Serif" w:cs="Liberation Serif"/>
                <w:sz w:val="24"/>
                <w:szCs w:val="20"/>
              </w:rPr>
              <w:t xml:space="preserve"> г.</w:t>
            </w:r>
          </w:p>
        </w:tc>
        <w:tc>
          <w:tcPr>
            <w:tcW w:w="4678" w:type="dxa"/>
          </w:tcPr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16,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26,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30 </w:t>
            </w:r>
          </w:p>
          <w:p w:rsidR="00E5701E" w:rsidRPr="001F2102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>комбинированного вида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2.3.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Организация методической поддержки педагогических работников, обеспечивающей сопровождение процесса внедрения Программы просвещения</w:t>
            </w:r>
          </w:p>
        </w:tc>
        <w:tc>
          <w:tcPr>
            <w:tcW w:w="3523" w:type="dxa"/>
            <w:gridSpan w:val="2"/>
          </w:tcPr>
          <w:p w:rsidR="006606F8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IV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квартал 2025 г., </w:t>
            </w:r>
          </w:p>
          <w:p w:rsidR="00E5701E" w:rsidRPr="001F2102" w:rsidRDefault="006606F8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 xml:space="preserve">далее до </w:t>
            </w:r>
            <w:r w:rsidR="00E5701E" w:rsidRPr="001F2102">
              <w:rPr>
                <w:rFonts w:ascii="Liberation Serif" w:hAnsi="Liberation Serif" w:cs="Liberation Serif"/>
                <w:sz w:val="24"/>
                <w:szCs w:val="20"/>
              </w:rPr>
              <w:t>2030 г. ежегодно</w:t>
            </w:r>
          </w:p>
        </w:tc>
        <w:tc>
          <w:tcPr>
            <w:tcW w:w="4678" w:type="dxa"/>
          </w:tcPr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16,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26, </w:t>
            </w:r>
          </w:p>
          <w:p w:rsidR="00E52BB1" w:rsidRPr="00E52BB1" w:rsidRDefault="00E52BB1" w:rsidP="00E52BB1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30 </w:t>
            </w:r>
          </w:p>
          <w:p w:rsidR="006606F8" w:rsidRDefault="00E52BB1" w:rsidP="004B21B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>комбинированного вида</w:t>
            </w:r>
          </w:p>
          <w:p w:rsidR="004B21BC" w:rsidRPr="001F2102" w:rsidRDefault="004B21BC" w:rsidP="004B21B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E5701E" w:rsidRPr="001F2102" w:rsidTr="001F2102">
        <w:tc>
          <w:tcPr>
            <w:tcW w:w="15134" w:type="dxa"/>
            <w:gridSpan w:val="5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lastRenderedPageBreak/>
              <w:t>3. Кадровое обеспечение внедрения программы просветительской деятельности для родителей (законных представителей) воспитанников дошкольных образовательных организаций – региональных площадок, в соответствии с приказом ГАОУ ДПО СО «ИРО» от 05.11.2025 №324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3.1.</w:t>
            </w:r>
          </w:p>
        </w:tc>
        <w:tc>
          <w:tcPr>
            <w:tcW w:w="6357" w:type="dxa"/>
          </w:tcPr>
          <w:p w:rsidR="00E5701E" w:rsidRPr="006606F8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606F8">
              <w:rPr>
                <w:rFonts w:ascii="Liberation Serif" w:hAnsi="Liberation Serif" w:cs="Liberation Serif"/>
                <w:sz w:val="24"/>
                <w:szCs w:val="20"/>
              </w:rPr>
              <w:t xml:space="preserve">Обеспечение своевременного повышения квалификации педагогических и руководящих работников региональных площадок по вопросам внедрения программы просвещения </w:t>
            </w:r>
          </w:p>
        </w:tc>
        <w:tc>
          <w:tcPr>
            <w:tcW w:w="3523" w:type="dxa"/>
            <w:gridSpan w:val="2"/>
          </w:tcPr>
          <w:p w:rsidR="00B63C56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До 25 декабря 2025 г., </w:t>
            </w:r>
          </w:p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далее до 2030 г. ежегодно</w:t>
            </w:r>
          </w:p>
        </w:tc>
        <w:tc>
          <w:tcPr>
            <w:tcW w:w="4678" w:type="dxa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Управление образования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3.2.</w:t>
            </w:r>
          </w:p>
        </w:tc>
        <w:tc>
          <w:tcPr>
            <w:tcW w:w="6357" w:type="dxa"/>
          </w:tcPr>
          <w:p w:rsidR="00E5701E" w:rsidRPr="006606F8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606F8">
              <w:rPr>
                <w:rFonts w:ascii="Liberation Serif" w:hAnsi="Liberation Serif" w:cs="Liberation Serif"/>
                <w:sz w:val="24"/>
                <w:szCs w:val="20"/>
              </w:rPr>
              <w:t>Организация работы по отбору лучших практик просвещения родителей (законных представителей) в ДОО для их дальнейшего тиражирования</w:t>
            </w:r>
          </w:p>
        </w:tc>
        <w:tc>
          <w:tcPr>
            <w:tcW w:w="3523" w:type="dxa"/>
            <w:gridSpan w:val="2"/>
          </w:tcPr>
          <w:p w:rsidR="00B63C56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IV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квартал 2025 г., </w:t>
            </w:r>
          </w:p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далее до 2030 г. ежегодно</w:t>
            </w:r>
          </w:p>
        </w:tc>
        <w:tc>
          <w:tcPr>
            <w:tcW w:w="4678" w:type="dxa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Управление образования </w:t>
            </w:r>
          </w:p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МКУ «ЦРО»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3.3.</w:t>
            </w:r>
          </w:p>
        </w:tc>
        <w:tc>
          <w:tcPr>
            <w:tcW w:w="6357" w:type="dxa"/>
          </w:tcPr>
          <w:p w:rsidR="00E5701E" w:rsidRPr="006606F8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606F8">
              <w:rPr>
                <w:rFonts w:ascii="Liberation Serif" w:hAnsi="Liberation Serif" w:cs="Liberation Serif"/>
                <w:sz w:val="24"/>
                <w:szCs w:val="20"/>
              </w:rPr>
              <w:t>Обеспечение повышения квалификации педагогических и руководящих работников ДОО – региональных площадок по вопросам внедрения программы просвещения</w:t>
            </w:r>
          </w:p>
        </w:tc>
        <w:tc>
          <w:tcPr>
            <w:tcW w:w="3523" w:type="dxa"/>
            <w:gridSpan w:val="2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До 1 ноября 2025 г. </w:t>
            </w:r>
          </w:p>
        </w:tc>
        <w:tc>
          <w:tcPr>
            <w:tcW w:w="4678" w:type="dxa"/>
          </w:tcPr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16,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26,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30 </w:t>
            </w:r>
          </w:p>
          <w:p w:rsidR="00E5701E" w:rsidRPr="001F2102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>комбинированного вида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3.4.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Разработка плана работы внутри ДОО с учетом образовательных потребностей и профессиональных дефицитов педагогических работников ДОО – региональных площадок по вопросам внедрения программы просвещения</w:t>
            </w:r>
          </w:p>
        </w:tc>
        <w:tc>
          <w:tcPr>
            <w:tcW w:w="3523" w:type="dxa"/>
            <w:gridSpan w:val="2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До 1 ноября 2025 г.</w:t>
            </w:r>
          </w:p>
        </w:tc>
        <w:tc>
          <w:tcPr>
            <w:tcW w:w="4678" w:type="dxa"/>
          </w:tcPr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16,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26,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30 </w:t>
            </w:r>
          </w:p>
          <w:p w:rsidR="00E5701E" w:rsidRPr="001F2102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>комбинированного вида</w:t>
            </w:r>
          </w:p>
        </w:tc>
      </w:tr>
      <w:tr w:rsidR="00E5701E" w:rsidRPr="001F2102" w:rsidTr="001F2102">
        <w:tc>
          <w:tcPr>
            <w:tcW w:w="15134" w:type="dxa"/>
            <w:gridSpan w:val="5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b/>
                <w:sz w:val="24"/>
                <w:szCs w:val="20"/>
              </w:rPr>
              <w:t>4. Информационное обеспечение внедрения Программы просвещения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4.1.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Информирование педагогической и родительской общественности о ходе внедрения программы просвещения в ДОО – региональных площадок </w:t>
            </w:r>
          </w:p>
        </w:tc>
        <w:tc>
          <w:tcPr>
            <w:tcW w:w="3523" w:type="dxa"/>
            <w:gridSpan w:val="2"/>
          </w:tcPr>
          <w:p w:rsidR="00B63C56" w:rsidRDefault="00E5701E" w:rsidP="00615FE3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IV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квартал 2025 г., </w:t>
            </w:r>
          </w:p>
          <w:p w:rsidR="00E5701E" w:rsidRPr="001F2102" w:rsidRDefault="00E5701E" w:rsidP="00615FE3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далее </w:t>
            </w: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II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– </w:t>
            </w: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III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</w:t>
            </w:r>
            <w:r w:rsidR="00B63C56">
              <w:rPr>
                <w:rFonts w:ascii="Liberation Serif" w:hAnsi="Liberation Serif" w:cs="Liberation Serif"/>
                <w:sz w:val="24"/>
                <w:szCs w:val="20"/>
              </w:rPr>
              <w:t>квартал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в течение 2026-2030 гг.</w:t>
            </w:r>
          </w:p>
        </w:tc>
        <w:tc>
          <w:tcPr>
            <w:tcW w:w="4678" w:type="dxa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Управление образования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4.2.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Проведение просветительских мероприятий, направленных на повышение компетентности педагогов ДОО – региональных площадок и родителей (законных представителей) воспитанников; педагогических советов, методических семинаров о целях и задачах внедрения программы просвещения в ДОО – региональных площадок</w:t>
            </w:r>
          </w:p>
        </w:tc>
        <w:tc>
          <w:tcPr>
            <w:tcW w:w="3523" w:type="dxa"/>
            <w:gridSpan w:val="2"/>
          </w:tcPr>
          <w:p w:rsidR="00E5701E" w:rsidRPr="001F2102" w:rsidRDefault="00E5701E" w:rsidP="00A220A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IV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квартал 2025 г., </w:t>
            </w:r>
          </w:p>
          <w:p w:rsidR="00E5701E" w:rsidRPr="001F2102" w:rsidRDefault="00E5701E" w:rsidP="00A220A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далее ежеквартально в течение 2026-2030 гг.</w:t>
            </w:r>
          </w:p>
        </w:tc>
        <w:tc>
          <w:tcPr>
            <w:tcW w:w="4678" w:type="dxa"/>
          </w:tcPr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16,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26,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30 </w:t>
            </w:r>
          </w:p>
          <w:p w:rsidR="00E5701E" w:rsidRPr="001F2102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>комбинированного вида</w:t>
            </w:r>
          </w:p>
        </w:tc>
      </w:tr>
      <w:tr w:rsidR="00E5701E" w:rsidRPr="001F2102" w:rsidTr="006606F8">
        <w:tc>
          <w:tcPr>
            <w:tcW w:w="576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4.3. </w:t>
            </w:r>
          </w:p>
        </w:tc>
        <w:tc>
          <w:tcPr>
            <w:tcW w:w="6357" w:type="dxa"/>
          </w:tcPr>
          <w:p w:rsidR="00E5701E" w:rsidRPr="001F2102" w:rsidRDefault="00E5701E" w:rsidP="00CD74A6">
            <w:pPr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Размещение на сайте ДОО информационных материалов для родителей о внедрении программы просвещения в ДОО – региональных площадок</w:t>
            </w:r>
          </w:p>
        </w:tc>
        <w:tc>
          <w:tcPr>
            <w:tcW w:w="3523" w:type="dxa"/>
            <w:gridSpan w:val="2"/>
          </w:tcPr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IV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квартал 2025 г., </w:t>
            </w:r>
          </w:p>
          <w:p w:rsidR="00B63C56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далее </w:t>
            </w: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II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– </w:t>
            </w:r>
            <w:r w:rsidRPr="001F2102">
              <w:rPr>
                <w:rFonts w:ascii="Liberation Serif" w:hAnsi="Liberation Serif" w:cs="Liberation Serif"/>
                <w:sz w:val="24"/>
                <w:szCs w:val="20"/>
                <w:lang w:val="en-US"/>
              </w:rPr>
              <w:t>IV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</w:t>
            </w:r>
            <w:r w:rsidR="00B63C56">
              <w:rPr>
                <w:rFonts w:ascii="Liberation Serif" w:hAnsi="Liberation Serif" w:cs="Liberation Serif"/>
                <w:sz w:val="24"/>
                <w:szCs w:val="20"/>
              </w:rPr>
              <w:t>квартал</w:t>
            </w: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 xml:space="preserve"> </w:t>
            </w:r>
          </w:p>
          <w:p w:rsidR="00E5701E" w:rsidRPr="001F2102" w:rsidRDefault="00E5701E" w:rsidP="00A85CCC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1F2102">
              <w:rPr>
                <w:rFonts w:ascii="Liberation Serif" w:hAnsi="Liberation Serif" w:cs="Liberation Serif"/>
                <w:sz w:val="24"/>
                <w:szCs w:val="20"/>
              </w:rPr>
              <w:t>в течение 2026-2030 гг.</w:t>
            </w:r>
          </w:p>
        </w:tc>
        <w:tc>
          <w:tcPr>
            <w:tcW w:w="4678" w:type="dxa"/>
          </w:tcPr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16,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26, </w:t>
            </w:r>
          </w:p>
          <w:p w:rsidR="006606F8" w:rsidRPr="00E52BB1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 xml:space="preserve">МБДОУ детский сад № 30 </w:t>
            </w:r>
          </w:p>
          <w:p w:rsidR="00E5701E" w:rsidRPr="001F2102" w:rsidRDefault="006606F8" w:rsidP="006606F8">
            <w:pPr>
              <w:jc w:val="center"/>
              <w:rPr>
                <w:rFonts w:ascii="Liberation Serif" w:hAnsi="Liberation Serif" w:cs="Liberation Serif"/>
                <w:sz w:val="24"/>
                <w:szCs w:val="20"/>
              </w:rPr>
            </w:pPr>
            <w:r w:rsidRPr="00E52BB1">
              <w:rPr>
                <w:rFonts w:ascii="Liberation Serif" w:hAnsi="Liberation Serif" w:cs="Liberation Serif"/>
                <w:sz w:val="24"/>
                <w:szCs w:val="20"/>
              </w:rPr>
              <w:t>комбинированного вида</w:t>
            </w:r>
          </w:p>
        </w:tc>
      </w:tr>
    </w:tbl>
    <w:p w:rsidR="0033459E" w:rsidRPr="001F674B" w:rsidRDefault="0033459E">
      <w:pPr>
        <w:rPr>
          <w:rFonts w:ascii="Liberation Serif" w:hAnsi="Liberation Serif" w:cs="Liberation Serif"/>
          <w:sz w:val="20"/>
          <w:szCs w:val="20"/>
        </w:rPr>
      </w:pPr>
    </w:p>
    <w:sectPr w:rsidR="0033459E" w:rsidRPr="001F674B" w:rsidSect="00A4677F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060E"/>
    <w:rsid w:val="000224F8"/>
    <w:rsid w:val="0004375C"/>
    <w:rsid w:val="00054A9D"/>
    <w:rsid w:val="00086C04"/>
    <w:rsid w:val="000B56A8"/>
    <w:rsid w:val="000B739B"/>
    <w:rsid w:val="000D4D04"/>
    <w:rsid w:val="001D2D70"/>
    <w:rsid w:val="001E1535"/>
    <w:rsid w:val="001F2102"/>
    <w:rsid w:val="001F674B"/>
    <w:rsid w:val="00252E55"/>
    <w:rsid w:val="002667CA"/>
    <w:rsid w:val="002C613D"/>
    <w:rsid w:val="002D5927"/>
    <w:rsid w:val="00324C99"/>
    <w:rsid w:val="0033459E"/>
    <w:rsid w:val="00361A2E"/>
    <w:rsid w:val="003D492D"/>
    <w:rsid w:val="003E2560"/>
    <w:rsid w:val="004B21BC"/>
    <w:rsid w:val="004D7619"/>
    <w:rsid w:val="004F0E33"/>
    <w:rsid w:val="005B05B9"/>
    <w:rsid w:val="005F701F"/>
    <w:rsid w:val="00615FE3"/>
    <w:rsid w:val="00625235"/>
    <w:rsid w:val="00644C08"/>
    <w:rsid w:val="00645067"/>
    <w:rsid w:val="006606F8"/>
    <w:rsid w:val="006814F0"/>
    <w:rsid w:val="0069794F"/>
    <w:rsid w:val="006C2F90"/>
    <w:rsid w:val="006E5B4A"/>
    <w:rsid w:val="006E613A"/>
    <w:rsid w:val="007A3404"/>
    <w:rsid w:val="007C12AE"/>
    <w:rsid w:val="007D3A48"/>
    <w:rsid w:val="007D5CDA"/>
    <w:rsid w:val="007F0124"/>
    <w:rsid w:val="008778F6"/>
    <w:rsid w:val="008A2C0F"/>
    <w:rsid w:val="008B45B0"/>
    <w:rsid w:val="008E0F7D"/>
    <w:rsid w:val="00906CAD"/>
    <w:rsid w:val="009141C4"/>
    <w:rsid w:val="00922237"/>
    <w:rsid w:val="00961046"/>
    <w:rsid w:val="009C1AD5"/>
    <w:rsid w:val="00A220AC"/>
    <w:rsid w:val="00A40CD5"/>
    <w:rsid w:val="00A454BD"/>
    <w:rsid w:val="00A4677F"/>
    <w:rsid w:val="00A57C7E"/>
    <w:rsid w:val="00A83E55"/>
    <w:rsid w:val="00A85CCC"/>
    <w:rsid w:val="00A95B11"/>
    <w:rsid w:val="00AD3AB1"/>
    <w:rsid w:val="00AE1F2B"/>
    <w:rsid w:val="00AE4BAB"/>
    <w:rsid w:val="00AF060E"/>
    <w:rsid w:val="00B00795"/>
    <w:rsid w:val="00B112D9"/>
    <w:rsid w:val="00B63C56"/>
    <w:rsid w:val="00BF5AD7"/>
    <w:rsid w:val="00C14C0D"/>
    <w:rsid w:val="00C6293B"/>
    <w:rsid w:val="00C64C64"/>
    <w:rsid w:val="00CD74A6"/>
    <w:rsid w:val="00CE6369"/>
    <w:rsid w:val="00CF7F17"/>
    <w:rsid w:val="00D53E22"/>
    <w:rsid w:val="00D85278"/>
    <w:rsid w:val="00D90111"/>
    <w:rsid w:val="00DB0FEB"/>
    <w:rsid w:val="00DC2A90"/>
    <w:rsid w:val="00DF71CE"/>
    <w:rsid w:val="00E31D1A"/>
    <w:rsid w:val="00E52BB1"/>
    <w:rsid w:val="00E5701E"/>
    <w:rsid w:val="00E6510F"/>
    <w:rsid w:val="00F06107"/>
    <w:rsid w:val="00F17E3D"/>
    <w:rsid w:val="00F40BFF"/>
    <w:rsid w:val="00F42980"/>
    <w:rsid w:val="00F45101"/>
    <w:rsid w:val="00F94F91"/>
    <w:rsid w:val="00FD3714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6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60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060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06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A3404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5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62</cp:revision>
  <cp:lastPrinted>2025-11-14T09:44:00Z</cp:lastPrinted>
  <dcterms:created xsi:type="dcterms:W3CDTF">2025-01-14T06:20:00Z</dcterms:created>
  <dcterms:modified xsi:type="dcterms:W3CDTF">2025-11-14T09:45:00Z</dcterms:modified>
</cp:coreProperties>
</file>