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14A28A" wp14:editId="44AC687E">
            <wp:simplePos x="0" y="0"/>
            <wp:positionH relativeFrom="column">
              <wp:posOffset>-1013460</wp:posOffset>
            </wp:positionH>
            <wp:positionV relativeFrom="paragraph">
              <wp:posOffset>-672465</wp:posOffset>
            </wp:positionV>
            <wp:extent cx="7477125" cy="104298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864" cy="1043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8C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19607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непосредственно – образовательной деятельности</w:t>
      </w:r>
    </w:p>
    <w:p w:rsidR="0019607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с детьми подготовительной к школе группы</w:t>
      </w:r>
    </w:p>
    <w:p w:rsidR="0019607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в форме Квест-игры</w:t>
      </w:r>
    </w:p>
    <w:p w:rsidR="0019607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Тема: «Космос»</w:t>
      </w:r>
    </w:p>
    <w:p w:rsidR="00196077" w:rsidRPr="00196077" w:rsidRDefault="00196077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7">
        <w:rPr>
          <w:rFonts w:ascii="Times New Roman" w:hAnsi="Times New Roman" w:cs="Times New Roman"/>
          <w:b/>
          <w:sz w:val="28"/>
          <w:szCs w:val="28"/>
        </w:rPr>
        <w:t>Название: «Тайны третьей планеты»</w:t>
      </w: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 Черемисина Л.П.</w:t>
      </w:r>
    </w:p>
    <w:p w:rsidR="00196077" w:rsidRDefault="00196077" w:rsidP="001960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</w:p>
    <w:p w:rsidR="00196077" w:rsidRPr="00196077" w:rsidRDefault="00196077" w:rsidP="00196077">
      <w:pPr>
        <w:spacing w:after="16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0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Формирование</w:t>
      </w:r>
      <w:r w:rsidRPr="00196077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космическом пространстве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196077">
        <w:rPr>
          <w:rFonts w:ascii="Times New Roman" w:eastAsia="Calibri" w:hAnsi="Times New Roman" w:cs="Times New Roman"/>
          <w:sz w:val="24"/>
          <w:szCs w:val="24"/>
        </w:rPr>
        <w:t xml:space="preserve"> Солнечной системе и ее </w:t>
      </w:r>
      <w:r>
        <w:rPr>
          <w:rFonts w:ascii="Times New Roman" w:eastAsia="Calibri" w:hAnsi="Times New Roman" w:cs="Times New Roman"/>
          <w:sz w:val="24"/>
          <w:szCs w:val="24"/>
        </w:rPr>
        <w:t>объектах</w:t>
      </w:r>
      <w:r w:rsidRPr="001960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 особенностях планеты Земля </w:t>
      </w:r>
      <w:r w:rsidRPr="00196077">
        <w:rPr>
          <w:rFonts w:ascii="Times New Roman" w:eastAsia="Calibri" w:hAnsi="Times New Roman" w:cs="Times New Roman"/>
          <w:sz w:val="24"/>
          <w:szCs w:val="24"/>
        </w:rPr>
        <w:t xml:space="preserve">с помощью </w:t>
      </w:r>
      <w:r>
        <w:rPr>
          <w:rFonts w:ascii="Times New Roman" w:eastAsia="Calibri" w:hAnsi="Times New Roman" w:cs="Times New Roman"/>
          <w:sz w:val="24"/>
          <w:szCs w:val="24"/>
        </w:rPr>
        <w:t>СТЕМ - технологий</w:t>
      </w:r>
      <w:r w:rsidRPr="001960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960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Задачи: 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обучающие: 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выделять существенные признаки и связи предметов, выдвигать гипотезы, строить предположения;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развивающие: 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речь детей в соответствии с познавательно-игровой ситуацией;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детей познавательный интерес к космосу, космическим объектам;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зрительное, тактильное, пространственное восприятие;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воображение, творческие способности, эмоциональную выразительность; 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воспитательные: 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bookmarkStart w:id="0" w:name="_Hlk67566295"/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участие детей в ситуациях речевого общения, вызывающих необходимость рассказывать о собственном способе решения проблемы;</w:t>
      </w:r>
    </w:p>
    <w:p w:rsidR="00196077" w:rsidRPr="00196077" w:rsidRDefault="00196077" w:rsidP="00196077">
      <w:pPr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-поддерживать проявление инициативы и самостоятельности детей в выборе способов реализации задуманного;</w:t>
      </w:r>
    </w:p>
    <w:p w:rsidR="00196077" w:rsidRDefault="00196077" w:rsidP="00196077">
      <w:pPr>
        <w:spacing w:after="0" w:line="240" w:lineRule="auto"/>
        <w:ind w:left="142" w:firstLine="425"/>
        <w:rPr>
          <w:rFonts w:ascii="Times New Roman" w:eastAsia="Calibri" w:hAnsi="Times New Roman" w:cs="Times New Roman"/>
          <w:sz w:val="24"/>
          <w:szCs w:val="24"/>
        </w:rPr>
      </w:pPr>
      <w:r w:rsidRPr="00196077">
        <w:rPr>
          <w:rFonts w:ascii="Times New Roman" w:eastAsia="Calibri" w:hAnsi="Times New Roman" w:cs="Times New Roman"/>
          <w:sz w:val="24"/>
          <w:szCs w:val="24"/>
        </w:rPr>
        <w:t>-поощрять активное взаимодействие со сверстниками и взрослым, стремление договариваться, учитывая интересы и чувства других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6077" w:rsidRDefault="00196077" w:rsidP="00196077">
      <w:pPr>
        <w:spacing w:after="0" w:line="240" w:lineRule="auto"/>
        <w:ind w:left="142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-воспитывать чувство ответственности за собственные поступки и состояние планеты.</w:t>
      </w:r>
    </w:p>
    <w:p w:rsidR="00196077" w:rsidRPr="00196077" w:rsidRDefault="00196077" w:rsidP="00196077">
      <w:pPr>
        <w:spacing w:after="0" w:line="240" w:lineRule="auto"/>
        <w:ind w:left="142" w:firstLine="425"/>
        <w:rPr>
          <w:rFonts w:ascii="Times New Roman" w:eastAsia="Calibri" w:hAnsi="Times New Roman" w:cs="Times New Roman"/>
          <w:sz w:val="24"/>
          <w:szCs w:val="24"/>
        </w:rPr>
      </w:pPr>
      <w:r w:rsidRPr="009B1E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0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Образовательные области: </w:t>
      </w:r>
      <w:r w:rsidRPr="00196077">
        <w:rPr>
          <w:rFonts w:ascii="Times New Roman" w:eastAsia="Calibri" w:hAnsi="Times New Roman" w:cs="Times New Roman"/>
          <w:sz w:val="24"/>
          <w:szCs w:val="24"/>
          <w:lang w:eastAsia="ru-RU"/>
        </w:rPr>
        <w:t>«Познавательное развитие», «Речевое развитие», «Социально-коммуникативное развитие», «Художественно-эстетическое», «Физическое развитие».</w:t>
      </w:r>
    </w:p>
    <w:p w:rsidR="009B1E55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77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мультипликационного фильма «Тайна третьей планеты», Разучивание считалочки «На луне жил звездочет»</w:t>
      </w:r>
    </w:p>
    <w:p w:rsidR="009B1E55" w:rsidRPr="00196077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E55" w:rsidRDefault="00196077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</w:p>
    <w:p w:rsidR="009B1E55" w:rsidRPr="009B1E55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 Солнечной системы и планеты Земля – Глобус, музыкальное сопровождение –</w:t>
      </w:r>
      <w:r w:rsidR="00473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трек из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/ф «Тайна третьей планеты»</w:t>
      </w:r>
    </w:p>
    <w:p w:rsidR="00196077" w:rsidRPr="009B1E55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модуль «Р</w:t>
      </w:r>
      <w:r w:rsidR="00196077" w:rsidRPr="009B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обототехник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а»</w:t>
      </w:r>
      <w:r w:rsidR="00196077" w:rsidRPr="009B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96077" w:rsidRPr="009B1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96077" w:rsidRPr="009B1E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робомышь</w:t>
      </w:r>
      <w:proofErr w:type="spellEnd"/>
      <w:r w:rsidR="00196077" w:rsidRPr="009B1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коврик к </w:t>
      </w:r>
      <w:proofErr w:type="spellStart"/>
      <w:r w:rsidR="00196077" w:rsidRPr="009B1E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робомыши</w:t>
      </w:r>
      <w:proofErr w:type="spellEnd"/>
      <w:r w:rsidR="00196077" w:rsidRPr="009B1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«Космос»;</w:t>
      </w:r>
    </w:p>
    <w:p w:rsidR="00196077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модуль: «</w:t>
      </w:r>
      <w:r w:rsidR="00196077" w:rsidRPr="009B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живой и неживой природой»</w:t>
      </w:r>
      <w:r w:rsidR="00196077" w:rsidRPr="009B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96077" w:rsidRPr="009B1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1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нарисованные на листах бумаги банки, убранные в файлы, масло подсолнечное, ватные диски, пипетка, окрашенная гуашью вода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деревянные шпажки;</w:t>
      </w:r>
    </w:p>
    <w:p w:rsidR="009B1E55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Начальное техническое творчество: бумага 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разных цветов, </w:t>
      </w:r>
      <w:r w:rsidR="0003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туба узкая (</w:t>
      </w:r>
      <w:r w:rsidR="00033AE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</w:t>
      </w:r>
      <w:r w:rsidR="0003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1- 1,5 см),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шаблоны наконечников и хвостовиков для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пневморакет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скотч, клей - карандаш;</w:t>
      </w:r>
    </w:p>
    <w:p w:rsidR="009B1E55" w:rsidRDefault="009B1E55" w:rsidP="00196077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Конструирование: Дидактический набор «Дары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Фребеля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Коврограф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Миниларчик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блоки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Дьенеша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конструктор Поликарпова,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-конструктор</w:t>
      </w:r>
    </w:p>
    <w:p w:rsidR="00196077" w:rsidRPr="00196077" w:rsidRDefault="00196077" w:rsidP="009B1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60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Планируемый результат: 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077">
        <w:rPr>
          <w:rFonts w:ascii="Times New Roman" w:eastAsia="Calibri" w:hAnsi="Times New Roman" w:cs="Times New Roman"/>
          <w:sz w:val="24"/>
          <w:szCs w:val="24"/>
        </w:rPr>
        <w:t>- выделяют существенные признаки и связи предметов, строят гипотезы, выдвигают предположения;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077">
        <w:rPr>
          <w:rFonts w:ascii="Times New Roman" w:eastAsia="Calibri" w:hAnsi="Times New Roman" w:cs="Times New Roman"/>
          <w:sz w:val="24"/>
          <w:szCs w:val="24"/>
        </w:rPr>
        <w:t>- имеют представления о космических объектах</w:t>
      </w:r>
      <w:r w:rsidR="009B1E55">
        <w:rPr>
          <w:rFonts w:ascii="Times New Roman" w:eastAsia="Calibri" w:hAnsi="Times New Roman" w:cs="Times New Roman"/>
          <w:sz w:val="24"/>
          <w:szCs w:val="24"/>
        </w:rPr>
        <w:t xml:space="preserve"> Солнечной системы</w:t>
      </w:r>
      <w:r w:rsidRPr="001960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6077" w:rsidRPr="00196077" w:rsidRDefault="00196077" w:rsidP="00196077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077">
        <w:rPr>
          <w:rFonts w:ascii="Times New Roman" w:eastAsia="Calibri" w:hAnsi="Times New Roman" w:cs="Times New Roman"/>
          <w:sz w:val="24"/>
          <w:szCs w:val="24"/>
        </w:rPr>
        <w:t xml:space="preserve">- проявляют инициативность, самостоятельность, любознательность. </w:t>
      </w:r>
    </w:p>
    <w:p w:rsidR="00196077" w:rsidRDefault="00196077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E55" w:rsidRDefault="009B1E55" w:rsidP="00196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E55" w:rsidRDefault="009B1E55" w:rsidP="00554E93">
      <w:pPr>
        <w:rPr>
          <w:rFonts w:ascii="Times New Roman" w:hAnsi="Times New Roman" w:cs="Times New Roman"/>
          <w:sz w:val="28"/>
          <w:szCs w:val="28"/>
        </w:rPr>
      </w:pPr>
    </w:p>
    <w:p w:rsidR="009B1E55" w:rsidRDefault="009B1E55" w:rsidP="00196077">
      <w:pPr>
        <w:jc w:val="center"/>
        <w:rPr>
          <w:rFonts w:ascii="Times New Roman" w:hAnsi="Times New Roman" w:cs="Times New Roman"/>
          <w:sz w:val="28"/>
          <w:szCs w:val="28"/>
        </w:rPr>
        <w:sectPr w:rsidR="009B1E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E55" w:rsidRPr="009B1E55" w:rsidRDefault="009B1E55" w:rsidP="00196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E55">
        <w:rPr>
          <w:rFonts w:ascii="Times New Roman" w:hAnsi="Times New Roman" w:cs="Times New Roman"/>
          <w:b/>
          <w:sz w:val="28"/>
          <w:szCs w:val="28"/>
        </w:rPr>
        <w:t>Содержание деятельности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7513"/>
        <w:gridCol w:w="2835"/>
        <w:gridCol w:w="2835"/>
      </w:tblGrid>
      <w:tr w:rsidR="009B1E55" w:rsidRPr="009B1E55" w:rsidTr="000C69BC">
        <w:tc>
          <w:tcPr>
            <w:tcW w:w="685" w:type="pct"/>
            <w:shd w:val="clear" w:color="auto" w:fill="auto"/>
          </w:tcPr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Этапы</w:t>
            </w:r>
          </w:p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2459" w:type="pct"/>
            <w:shd w:val="clear" w:color="auto" w:fill="auto"/>
          </w:tcPr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Организация совместной деятельности</w:t>
            </w:r>
          </w:p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взрослого и детей</w:t>
            </w:r>
          </w:p>
        </w:tc>
        <w:tc>
          <w:tcPr>
            <w:tcW w:w="928" w:type="pct"/>
            <w:shd w:val="clear" w:color="auto" w:fill="auto"/>
          </w:tcPr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Деятельность</w:t>
            </w:r>
          </w:p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педагога</w:t>
            </w:r>
          </w:p>
        </w:tc>
        <w:tc>
          <w:tcPr>
            <w:tcW w:w="928" w:type="pct"/>
            <w:shd w:val="clear" w:color="auto" w:fill="auto"/>
          </w:tcPr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Деятельность</w:t>
            </w:r>
          </w:p>
          <w:p w:rsidR="009B1E55" w:rsidRPr="009B1E55" w:rsidRDefault="009B1E55" w:rsidP="009B1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детей</w:t>
            </w:r>
          </w:p>
        </w:tc>
      </w:tr>
      <w:tr w:rsidR="009B1E55" w:rsidRPr="009B1E55" w:rsidTr="000C69BC">
        <w:trPr>
          <w:trHeight w:val="983"/>
        </w:trPr>
        <w:tc>
          <w:tcPr>
            <w:tcW w:w="685" w:type="pct"/>
            <w:shd w:val="clear" w:color="auto" w:fill="auto"/>
          </w:tcPr>
          <w:p w:rsidR="009B1E55" w:rsidRPr="00554E93" w:rsidRDefault="009B1E55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Мотивационный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задач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Проблемная 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ситуация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pct"/>
            <w:shd w:val="clear" w:color="auto" w:fill="auto"/>
          </w:tcPr>
          <w:p w:rsidR="009B1E55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Ребята, приглашаю вас на наш космодром, чтобы отправиться с интереснейшее путешествие, целью которого будет раскрыть тайны третьей планеты. А кто же мне подскажет название третьей планеты Солнечной системы? – посмотрите не модель. Давайте посчитаем, начиная от Солнца.</w:t>
            </w:r>
          </w:p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Хором проговаривают стихотворение «На луне жил звездочет» (Земля). Посмотрите на макет нашей планеты, сравните её с другими. Чем она отличается?</w:t>
            </w:r>
          </w:p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Цветом – она голубая. А почему? </w:t>
            </w:r>
          </w:p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Потому что на ней много воды</w:t>
            </w:r>
          </w:p>
        </w:tc>
        <w:tc>
          <w:tcPr>
            <w:tcW w:w="928" w:type="pct"/>
            <w:shd w:val="clear" w:color="auto" w:fill="auto"/>
          </w:tcPr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диалог. Привлекает внимание к </w:t>
            </w:r>
            <w:r w:rsidR="004737B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макетам Солнечной системы и глобусу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</w:tcPr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Рассматривают </w:t>
            </w:r>
            <w:r w:rsidR="004737B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модели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 включаются в диалог. </w:t>
            </w:r>
          </w:p>
          <w:p w:rsidR="009B1E55" w:rsidRPr="00554E93" w:rsidRDefault="009B1E5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E55" w:rsidRPr="00554E93" w:rsidRDefault="009B1E55" w:rsidP="00473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Высказывают предположения о том, что </w:t>
            </w:r>
            <w:r w:rsidR="004737B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земля – голубая, так как на ней много воды</w:t>
            </w:r>
          </w:p>
        </w:tc>
      </w:tr>
      <w:tr w:rsidR="004737B1" w:rsidRPr="009B1E55" w:rsidTr="000C69BC">
        <w:trPr>
          <w:trHeight w:val="1976"/>
        </w:trPr>
        <w:tc>
          <w:tcPr>
            <w:tcW w:w="685" w:type="pct"/>
            <w:shd w:val="clear" w:color="auto" w:fill="auto"/>
          </w:tcPr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54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</w:p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7B1" w:rsidRPr="00554E93" w:rsidRDefault="004737B1" w:rsidP="009B1E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pct"/>
            <w:shd w:val="clear" w:color="auto" w:fill="auto"/>
          </w:tcPr>
          <w:p w:rsidR="004737B1" w:rsidRPr="00554E93" w:rsidRDefault="004737B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Вот и первая тайна нашей планеты – наличие на ней воды</w:t>
            </w:r>
            <w:r w:rsidR="00857B8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жидком состоянии. Благодаря воде на нашей планете существует жизнь. Ведь и растениям и животным вода необходима. Для человека – вода нужна не только чтобы </w:t>
            </w:r>
            <w:proofErr w:type="gramStart"/>
            <w:r w:rsidR="00857B8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пить</w:t>
            </w:r>
            <w:proofErr w:type="gramEnd"/>
            <w:r w:rsidR="00857B81"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, но и для производства одежды, строительных материалов, для выработки электроэнергии и прочее.</w:t>
            </w:r>
          </w:p>
          <w:p w:rsidR="00857B81" w:rsidRPr="00554E93" w:rsidRDefault="00857B8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как вы думаете, в космосе вода обладает такими же свойствами, как и на земле? </w:t>
            </w:r>
          </w:p>
        </w:tc>
        <w:tc>
          <w:tcPr>
            <w:tcW w:w="928" w:type="pct"/>
            <w:shd w:val="clear" w:color="auto" w:fill="auto"/>
          </w:tcPr>
          <w:p w:rsidR="004737B1" w:rsidRPr="00554E93" w:rsidRDefault="00857B8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Создает диалоговую ситуацию, стимулирует к размышлению</w:t>
            </w:r>
          </w:p>
        </w:tc>
        <w:tc>
          <w:tcPr>
            <w:tcW w:w="928" w:type="pct"/>
            <w:shd w:val="clear" w:color="auto" w:fill="auto"/>
          </w:tcPr>
          <w:p w:rsidR="004737B1" w:rsidRPr="00554E93" w:rsidRDefault="00857B8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предположения для чего еще нужна</w:t>
            </w:r>
            <w:proofErr w:type="gramEnd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вода человеку.</w:t>
            </w:r>
          </w:p>
        </w:tc>
      </w:tr>
      <w:tr w:rsidR="009B1E55" w:rsidRPr="009B1E55" w:rsidTr="000C69BC">
        <w:trPr>
          <w:trHeight w:val="557"/>
        </w:trPr>
        <w:tc>
          <w:tcPr>
            <w:tcW w:w="685" w:type="pct"/>
            <w:shd w:val="clear" w:color="auto" w:fill="auto"/>
          </w:tcPr>
          <w:p w:rsidR="009B1E55" w:rsidRPr="00554E93" w:rsidRDefault="00857B81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Эксперименти</w:t>
            </w:r>
            <w:r w:rsidR="00554E93"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рование</w:t>
            </w:r>
            <w:proofErr w:type="spellEnd"/>
            <w:proofErr w:type="gramEnd"/>
          </w:p>
          <w:p w:rsidR="009B1E55" w:rsidRPr="00554E93" w:rsidRDefault="009B1E55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pct"/>
            <w:shd w:val="clear" w:color="auto" w:fill="auto"/>
          </w:tcPr>
          <w:p w:rsidR="00675C95" w:rsidRPr="00675C95" w:rsidRDefault="00E14352" w:rsidP="00675C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Нарисованную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листе бумаги пустую </w:t>
            </w:r>
            <w:proofErr w:type="gramStart"/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банку</w:t>
            </w:r>
            <w:proofErr w:type="gramEnd"/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помещаем в файл. Наносим на 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ватный диск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немного растительного масла и протираем ей поверхность фа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йла. Разводим в стаканчике синюю гуашь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пипеткой 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оставляем синие капли по всему листу. Даём ребёнку 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деревянную шпажку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просим собрать капли жидкости в нарисованную банку. Для этого держим 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шпажку </w:t>
            </w:r>
            <w:r w:rsidR="00857B81"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почти горизонтально, прикасаемся кончиком к капле и тянем ее в банку, скользя зубочисткой по файлу. Так собираем все капли.</w:t>
            </w:r>
            <w:r w:rsidR="00857B81" w:rsidRPr="00554E93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="000C69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55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Также вода ведет себя в космосе – в невесомости.</w:t>
            </w:r>
            <w:r w:rsidR="00675C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почему на Земле вода себя ведет по-другому?  Потому, что у нашей планеты есть притяжение. Эта сила притягивает к своей поверхности людей, камни, воду… - это еще одна тайна нашей планеты.</w:t>
            </w:r>
          </w:p>
        </w:tc>
        <w:tc>
          <w:tcPr>
            <w:tcW w:w="928" w:type="pct"/>
            <w:shd w:val="clear" w:color="auto" w:fill="auto"/>
          </w:tcPr>
          <w:p w:rsidR="009B1E55" w:rsidRPr="00554E93" w:rsidRDefault="00E14352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эксперимент, сопровождает его пояснениями</w:t>
            </w:r>
          </w:p>
        </w:tc>
        <w:tc>
          <w:tcPr>
            <w:tcW w:w="928" w:type="pct"/>
            <w:shd w:val="clear" w:color="auto" w:fill="auto"/>
          </w:tcPr>
          <w:p w:rsidR="009B1E55" w:rsidRPr="00554E93" w:rsidRDefault="00857B81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Участвуют в проведении эксперимента</w:t>
            </w:r>
          </w:p>
        </w:tc>
      </w:tr>
      <w:tr w:rsidR="00554E93" w:rsidRPr="009B1E55" w:rsidTr="000C69BC">
        <w:trPr>
          <w:trHeight w:val="983"/>
        </w:trPr>
        <w:tc>
          <w:tcPr>
            <w:tcW w:w="685" w:type="pct"/>
            <w:vMerge w:val="restart"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  <w:proofErr w:type="spellEnd"/>
          </w:p>
        </w:tc>
        <w:tc>
          <w:tcPr>
            <w:tcW w:w="2459" w:type="pct"/>
            <w:shd w:val="clear" w:color="auto" w:fill="auto"/>
          </w:tcPr>
          <w:p w:rsidR="00675C95" w:rsidRDefault="00675C95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 тайна нашей планеты – наличие атмосферы. Это такой слой из различных газов, который находится вокруг нашей планеты и защищает нас от всего вредного, что находится в космосе. А еще в нашей атмосфере есть кислород, благодаря которому на планете Земля растут растения и живут живые организмы, включая людей!</w:t>
            </w:r>
          </w:p>
          <w:p w:rsidR="00554E93" w:rsidRPr="00554E93" w:rsidRDefault="00554E93" w:rsidP="00342F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как вы думаете, </w:t>
            </w:r>
            <w:r w:rsidR="00342F37">
              <w:rPr>
                <w:rFonts w:ascii="Times New Roman" w:eastAsia="Calibri" w:hAnsi="Times New Roman" w:cs="Times New Roman"/>
                <w:sz w:val="24"/>
                <w:szCs w:val="24"/>
              </w:rPr>
              <w:t>может ли человек жить в космосе</w:t>
            </w: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9C5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Создает диалоговую ситуацию, стимулирует к размышлению</w:t>
            </w:r>
          </w:p>
        </w:tc>
        <w:tc>
          <w:tcPr>
            <w:tcW w:w="928" w:type="pct"/>
            <w:shd w:val="clear" w:color="auto" w:fill="auto"/>
          </w:tcPr>
          <w:p w:rsidR="00342F37" w:rsidRPr="00554E93" w:rsidRDefault="00554E93" w:rsidP="00342F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Высказывают предположения </w:t>
            </w:r>
          </w:p>
          <w:p w:rsidR="00554E93" w:rsidRPr="00554E93" w:rsidRDefault="00554E93" w:rsidP="00033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E93" w:rsidRPr="009B1E55" w:rsidTr="000C69BC">
        <w:trPr>
          <w:trHeight w:val="121"/>
        </w:trPr>
        <w:tc>
          <w:tcPr>
            <w:tcW w:w="685" w:type="pct"/>
            <w:vMerge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9" w:type="pct"/>
            <w:shd w:val="clear" w:color="auto" w:fill="auto"/>
          </w:tcPr>
          <w:p w:rsidR="00554E93" w:rsidRPr="00554E93" w:rsidRDefault="00554E93" w:rsidP="009B1E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 знаете</w:t>
            </w:r>
            <w:r w:rsidR="00342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первый полетел в космос? </w:t>
            </w:r>
          </w:p>
          <w:p w:rsidR="00554E93" w:rsidRPr="00554E93" w:rsidRDefault="00554E93" w:rsidP="009B1E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– Юрий Гагарин,</w:t>
            </w:r>
          </w:p>
          <w:p w:rsidR="00554E93" w:rsidRPr="00554E93" w:rsidRDefault="00554E93" w:rsidP="009B1E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Собаки – Белка и стрелка</w:t>
            </w:r>
          </w:p>
          <w:p w:rsidR="00554E93" w:rsidRPr="00554E93" w:rsidRDefault="00554E93" w:rsidP="009B1E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самыми первыми были мыши. Вы ведь знаете, что в лабораториях многие современные технологии отрабатываются именно на мышах.</w:t>
            </w:r>
          </w:p>
          <w:p w:rsidR="00554E93" w:rsidRPr="00554E93" w:rsidRDefault="00554E93" w:rsidP="009B1E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предлагаю вам запустить </w:t>
            </w:r>
            <w:proofErr w:type="gramStart"/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proofErr w:type="gramEnd"/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55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-мышек в космос.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9C5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Создает диалоговую ситуацию, стимулирует к размышлению.</w:t>
            </w:r>
          </w:p>
          <w:p w:rsidR="00554E93" w:rsidRPr="00554E93" w:rsidRDefault="00554E93" w:rsidP="009C52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запуск </w:t>
            </w:r>
            <w:proofErr w:type="spellStart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робо</w:t>
            </w:r>
            <w:proofErr w:type="spellEnd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-мышек раздает алгоритмы или загадывает загадки – отгадка и есть место назначения)</w:t>
            </w:r>
            <w:proofErr w:type="gramEnd"/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033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мнения о том, кто первый побывал в космосе.</w:t>
            </w:r>
          </w:p>
          <w:p w:rsidR="00554E93" w:rsidRPr="00554E93" w:rsidRDefault="00554E93" w:rsidP="00033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Участвуют в программировании </w:t>
            </w:r>
            <w:proofErr w:type="spellStart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робо</w:t>
            </w:r>
            <w:proofErr w:type="spellEnd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-мышек</w:t>
            </w:r>
          </w:p>
        </w:tc>
      </w:tr>
      <w:tr w:rsidR="00554E93" w:rsidRPr="009B1E55" w:rsidTr="000C69BC">
        <w:trPr>
          <w:trHeight w:val="983"/>
        </w:trPr>
        <w:tc>
          <w:tcPr>
            <w:tcW w:w="685" w:type="pct"/>
            <w:vMerge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9" w:type="pct"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 мышки побывали в </w:t>
            </w:r>
            <w:proofErr w:type="gramStart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космосе</w:t>
            </w:r>
            <w:proofErr w:type="gramEnd"/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… а что же необходимо человеку, чтобы полететь в космос?</w:t>
            </w:r>
          </w:p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Ракета.</w:t>
            </w:r>
          </w:p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Разделитесь на пары/тройки и из разных материалов постройте себе самую быструю, красивую, фантастическую ракету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Создает условия для технического творчества, организует конструирование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предположения о космической технике, необходимой для полета в космос.</w:t>
            </w:r>
          </w:p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конструируют</w:t>
            </w:r>
          </w:p>
        </w:tc>
      </w:tr>
      <w:tr w:rsidR="00554E93" w:rsidRPr="009B1E55" w:rsidTr="000C69BC">
        <w:trPr>
          <w:trHeight w:val="983"/>
        </w:trPr>
        <w:tc>
          <w:tcPr>
            <w:tcW w:w="685" w:type="pct"/>
            <w:vMerge/>
            <w:shd w:val="clear" w:color="auto" w:fill="auto"/>
          </w:tcPr>
          <w:p w:rsidR="00554E93" w:rsidRPr="009B1E55" w:rsidRDefault="00554E93" w:rsidP="009B1E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59" w:type="pct"/>
            <w:shd w:val="clear" w:color="auto" w:fill="auto"/>
          </w:tcPr>
          <w:p w:rsid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Замечательные ракеты у нас получились! А как вы думаете, ракета из бумаги может летать? </w:t>
            </w:r>
          </w:p>
          <w:p w:rsid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попробуем. У нас есть бумажные ракеты, да не простые, а пневматические! Это значит, что они приходят в движение при помощи воздуха! Демонстрирует алгоритм запуска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пневморакеты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вы хотите принять участие в соревнованиях по запуску таких ракет? </w:t>
            </w:r>
          </w:p>
          <w:p w:rsid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правил соревнования: каждую ракету можно запустить 2 раза, засчитывается лучший результат (у кого улетит дальше).</w:t>
            </w:r>
          </w:p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Соревнование.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554E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Создает соревновательную атмосферу, стимулирует желание выполнить алгоритм запуска как можно качественнее, чтобы ракета полетела дальше.</w:t>
            </w:r>
          </w:p>
        </w:tc>
        <w:tc>
          <w:tcPr>
            <w:tcW w:w="928" w:type="pct"/>
            <w:shd w:val="clear" w:color="auto" w:fill="auto"/>
          </w:tcPr>
          <w:p w:rsidR="00554E93" w:rsidRPr="00554E93" w:rsidRDefault="00554E93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свои предположения, аргументируют.</w:t>
            </w:r>
          </w:p>
        </w:tc>
      </w:tr>
      <w:tr w:rsidR="00033AEA" w:rsidRPr="009B1E55" w:rsidTr="000C69BC">
        <w:trPr>
          <w:trHeight w:val="983"/>
        </w:trPr>
        <w:tc>
          <w:tcPr>
            <w:tcW w:w="685" w:type="pct"/>
            <w:shd w:val="clear" w:color="auto" w:fill="auto"/>
          </w:tcPr>
          <w:p w:rsidR="00033AEA" w:rsidRPr="00554E93" w:rsidRDefault="00033AEA" w:rsidP="009B1E55">
            <w:p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Рефлексивный</w:t>
            </w:r>
          </w:p>
        </w:tc>
        <w:tc>
          <w:tcPr>
            <w:tcW w:w="2459" w:type="pct"/>
            <w:shd w:val="clear" w:color="auto" w:fill="auto"/>
          </w:tcPr>
          <w:p w:rsidR="00033AEA" w:rsidRDefault="00342F37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Вот мы с вами и разгадали некоторые тайны нашей планеты. Их очень – очень много, ведь наша Земля – удивительная и прекрасна! Какие её секреты мы сегодня раскрыли? Что вам понравилось делать больше всего? А что оказалось самым трудным? </w:t>
            </w:r>
          </w:p>
          <w:p w:rsidR="00342F37" w:rsidRPr="00554E93" w:rsidRDefault="00342F37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уверена, что ваша команда будет также дружно справляться с любыми задачами по открытию всего нового и интересного, ведь вместе мы сможем все!</w:t>
            </w:r>
          </w:p>
        </w:tc>
        <w:tc>
          <w:tcPr>
            <w:tcW w:w="928" w:type="pct"/>
            <w:shd w:val="clear" w:color="auto" w:fill="auto"/>
          </w:tcPr>
          <w:p w:rsidR="00033AEA" w:rsidRPr="00554E93" w:rsidRDefault="00033AEA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Создает рефлексивно-диалоговую ситуацию.</w:t>
            </w:r>
          </w:p>
          <w:p w:rsidR="00033AEA" w:rsidRPr="00554E93" w:rsidRDefault="00033AEA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Активизирует детей к оценочным высказываниям.</w:t>
            </w:r>
          </w:p>
        </w:tc>
        <w:tc>
          <w:tcPr>
            <w:tcW w:w="928" w:type="pct"/>
            <w:shd w:val="clear" w:color="auto" w:fill="auto"/>
          </w:tcPr>
          <w:p w:rsidR="00033AEA" w:rsidRPr="00554E93" w:rsidRDefault="00033AEA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93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Участвуют в диалоге, анализируют свои действия, делятся впечатлениями.</w:t>
            </w:r>
          </w:p>
          <w:p w:rsidR="00033AEA" w:rsidRPr="00554E93" w:rsidRDefault="00033AEA" w:rsidP="009B1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1E55" w:rsidRDefault="00342F37" w:rsidP="00342F37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1251" cy="2038424"/>
            <wp:effectExtent l="0" t="0" r="0" b="0"/>
            <wp:docPr id="2" name="Рисунок 2" descr="C:\Users\Методист\Desktop\2022-2023\ЭП STEAM\КОсмос 10 группа стем\IMG-202304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2022-2023\ЭП STEAM\КОсмос 10 группа стем\IMG-20230427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46270" cy="204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025" cy="2078843"/>
            <wp:effectExtent l="0" t="0" r="5715" b="0"/>
            <wp:docPr id="3" name="Рисунок 3" descr="C:\Users\Методист\Desktop\2022-2023\ЭП STEAM\КОсмос 10 группа стем\IMG-202304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2022-2023\ЭП STEAM\КОсмос 10 группа стем\IMG-20230427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9007" cy="20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69BC">
        <w:rPr>
          <w:rFonts w:ascii="Times New Roman" w:hAnsi="Times New Roman" w:cs="Times New Roman"/>
          <w:sz w:val="28"/>
          <w:szCs w:val="28"/>
        </w:rPr>
        <w:t xml:space="preserve">  </w:t>
      </w:r>
      <w:r w:rsidR="000C69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9380E0" wp14:editId="1BC3C3CE">
            <wp:extent cx="1585608" cy="2046333"/>
            <wp:effectExtent l="0" t="0" r="0" b="0"/>
            <wp:docPr id="4" name="Рисунок 4" descr="C:\Users\Методист\Desktop\2022-2023\ЭП STEAM\КОсмос 10 группа стем\IMG-2023042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2022-2023\ЭП STEAM\КОсмос 10 группа стем\IMG-20230427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88520" cy="20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9BC" w:rsidRDefault="00342F37" w:rsidP="00342F37">
      <w:pPr>
        <w:rPr>
          <w:rFonts w:ascii="Times New Roman" w:hAnsi="Times New Roman" w:cs="Times New Roman"/>
          <w:sz w:val="24"/>
          <w:szCs w:val="24"/>
        </w:rPr>
      </w:pPr>
      <w:r w:rsidRPr="000C69BC">
        <w:rPr>
          <w:rFonts w:ascii="Times New Roman" w:hAnsi="Times New Roman" w:cs="Times New Roman"/>
          <w:sz w:val="24"/>
          <w:szCs w:val="24"/>
        </w:rPr>
        <w:t xml:space="preserve">Запуск </w:t>
      </w:r>
      <w:proofErr w:type="spellStart"/>
      <w:r w:rsidRPr="000C69BC">
        <w:rPr>
          <w:rFonts w:ascii="Times New Roman" w:hAnsi="Times New Roman" w:cs="Times New Roman"/>
          <w:sz w:val="24"/>
          <w:szCs w:val="24"/>
        </w:rPr>
        <w:t>робо</w:t>
      </w:r>
      <w:proofErr w:type="spellEnd"/>
      <w:r w:rsidRPr="000C69BC">
        <w:rPr>
          <w:rFonts w:ascii="Times New Roman" w:hAnsi="Times New Roman" w:cs="Times New Roman"/>
          <w:sz w:val="24"/>
          <w:szCs w:val="24"/>
        </w:rPr>
        <w:t xml:space="preserve">-мышек в космос     </w:t>
      </w:r>
      <w:r w:rsidR="000C69BC">
        <w:rPr>
          <w:rFonts w:ascii="Times New Roman" w:hAnsi="Times New Roman" w:cs="Times New Roman"/>
          <w:sz w:val="24"/>
          <w:szCs w:val="24"/>
        </w:rPr>
        <w:t xml:space="preserve">    </w:t>
      </w:r>
      <w:r w:rsidRPr="000C69BC">
        <w:rPr>
          <w:rFonts w:ascii="Times New Roman" w:hAnsi="Times New Roman" w:cs="Times New Roman"/>
          <w:sz w:val="24"/>
          <w:szCs w:val="24"/>
        </w:rPr>
        <w:t xml:space="preserve">  </w:t>
      </w:r>
      <w:r w:rsidR="000C69BC">
        <w:rPr>
          <w:rFonts w:ascii="Times New Roman" w:hAnsi="Times New Roman" w:cs="Times New Roman"/>
          <w:sz w:val="24"/>
          <w:szCs w:val="24"/>
        </w:rPr>
        <w:t xml:space="preserve">Эксперимент «Вода в невесомости»  </w:t>
      </w:r>
      <w:r w:rsidR="00921016" w:rsidRPr="000C69BC">
        <w:rPr>
          <w:rFonts w:ascii="Times New Roman" w:hAnsi="Times New Roman" w:cs="Times New Roman"/>
          <w:sz w:val="24"/>
          <w:szCs w:val="24"/>
        </w:rPr>
        <w:t>Запуск пневматических ракет</w:t>
      </w:r>
      <w:r w:rsidR="009210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21016" w:rsidRPr="000C69B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42F37" w:rsidRPr="000C69BC" w:rsidRDefault="003629B5" w:rsidP="00342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7481" cy="1886609"/>
            <wp:effectExtent l="0" t="0" r="5715" b="0"/>
            <wp:docPr id="6" name="Рисунок 6" descr="C:\Users\Методист\Desktop\20230726_12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20230726_121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83" cy="188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9BC">
        <w:rPr>
          <w:rFonts w:ascii="Times New Roman" w:hAnsi="Times New Roman" w:cs="Times New Roman"/>
          <w:sz w:val="24"/>
          <w:szCs w:val="24"/>
        </w:rPr>
        <w:t xml:space="preserve"> конструирование ракет</w:t>
      </w:r>
    </w:p>
    <w:sectPr w:rsidR="00342F37" w:rsidRPr="000C69BC" w:rsidSect="009B1E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77"/>
    <w:rsid w:val="00033AEA"/>
    <w:rsid w:val="000C6931"/>
    <w:rsid w:val="000C69BC"/>
    <w:rsid w:val="00196077"/>
    <w:rsid w:val="00342F37"/>
    <w:rsid w:val="003629B5"/>
    <w:rsid w:val="004737B1"/>
    <w:rsid w:val="00554E93"/>
    <w:rsid w:val="00675C95"/>
    <w:rsid w:val="00857B81"/>
    <w:rsid w:val="008B43D5"/>
    <w:rsid w:val="00921016"/>
    <w:rsid w:val="009B1E55"/>
    <w:rsid w:val="00D83BE3"/>
    <w:rsid w:val="00DA68C7"/>
    <w:rsid w:val="00E14352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15</cp:revision>
  <dcterms:created xsi:type="dcterms:W3CDTF">2023-07-17T05:20:00Z</dcterms:created>
  <dcterms:modified xsi:type="dcterms:W3CDTF">2023-07-27T05:29:00Z</dcterms:modified>
</cp:coreProperties>
</file>