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A5" w:rsidRPr="00E353A5" w:rsidRDefault="00E353A5" w:rsidP="00E353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3A5">
        <w:rPr>
          <w:rFonts w:ascii="Times New Roman" w:hAnsi="Times New Roman" w:cs="Times New Roman"/>
          <w:sz w:val="28"/>
          <w:szCs w:val="28"/>
        </w:rPr>
        <w:t xml:space="preserve">Добро пожаловать на выставку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3A5">
        <w:rPr>
          <w:rFonts w:ascii="Times New Roman" w:hAnsi="Times New Roman" w:cs="Times New Roman"/>
          <w:sz w:val="28"/>
          <w:szCs w:val="28"/>
        </w:rPr>
        <w:t xml:space="preserve">«АЗБУКА» </w:t>
      </w:r>
    </w:p>
    <w:p w:rsidR="00EA4BF5" w:rsidRDefault="00E353A5" w:rsidP="00E3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353A5">
        <w:rPr>
          <w:rFonts w:ascii="Times New Roman" w:hAnsi="Times New Roman" w:cs="Times New Roman"/>
          <w:sz w:val="28"/>
          <w:szCs w:val="28"/>
        </w:rPr>
        <w:t>ля воспитанников  старшего дошкольного возраста (подготовительная группа)</w:t>
      </w:r>
      <w:r>
        <w:rPr>
          <w:rFonts w:ascii="Times New Roman" w:hAnsi="Times New Roman" w:cs="Times New Roman"/>
          <w:sz w:val="28"/>
          <w:szCs w:val="28"/>
        </w:rPr>
        <w:t>, в  нашем дошкольном образовательном учреждении,  был организован и проведен урок-экскурсия, направленный</w:t>
      </w:r>
      <w:r w:rsidRPr="00E3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формирование у подрастающего поколения интереса к истории русского языка, через создание мини-коллекции «Азбука» и </w:t>
      </w:r>
      <w:r w:rsidR="00EA4BF5">
        <w:rPr>
          <w:rFonts w:ascii="Times New Roman" w:hAnsi="Times New Roman" w:cs="Times New Roman"/>
          <w:sz w:val="28"/>
          <w:szCs w:val="28"/>
        </w:rPr>
        <w:t>создания  условий</w:t>
      </w:r>
      <w:r>
        <w:rPr>
          <w:rFonts w:ascii="Times New Roman" w:hAnsi="Times New Roman" w:cs="Times New Roman"/>
          <w:sz w:val="28"/>
          <w:szCs w:val="28"/>
        </w:rPr>
        <w:t xml:space="preserve"> для  формирования  интереса к обучению  грамоте.</w:t>
      </w:r>
    </w:p>
    <w:p w:rsidR="00E353A5" w:rsidRDefault="00EA4BF5" w:rsidP="00E3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Помощником - экскурсоводом</w:t>
      </w:r>
      <w:r w:rsidR="00E353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E3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Буратино, веселый сказочный герой, который  не только помог провести  занятие </w:t>
      </w:r>
      <w:r w:rsidR="004B2799">
        <w:rPr>
          <w:rFonts w:ascii="Times New Roman" w:hAnsi="Times New Roman" w:cs="Times New Roman"/>
          <w:sz w:val="28"/>
          <w:szCs w:val="28"/>
        </w:rPr>
        <w:t xml:space="preserve"> и  рассказать о представленных экспонатах</w:t>
      </w:r>
      <w:proofErr w:type="gramStart"/>
      <w:r w:rsidR="004B27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2799">
        <w:rPr>
          <w:rFonts w:ascii="Times New Roman" w:hAnsi="Times New Roman" w:cs="Times New Roman"/>
          <w:sz w:val="28"/>
          <w:szCs w:val="28"/>
        </w:rPr>
        <w:t xml:space="preserve">  также </w:t>
      </w:r>
      <w:r>
        <w:rPr>
          <w:rFonts w:ascii="Times New Roman" w:hAnsi="Times New Roman" w:cs="Times New Roman"/>
          <w:sz w:val="28"/>
          <w:szCs w:val="28"/>
        </w:rPr>
        <w:t>приготовил для воспитанников задания и игры.</w:t>
      </w:r>
      <w:r w:rsidR="00E35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B99" w:rsidRDefault="004B2799" w:rsidP="00E3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узнали о создании первой азбуки, познакомились с разными  печатными изданиями  книг  и  созданной  руками родителей и воспитанников.</w:t>
      </w:r>
      <w:r w:rsidR="00122B99">
        <w:rPr>
          <w:rFonts w:ascii="Times New Roman" w:hAnsi="Times New Roman" w:cs="Times New Roman"/>
          <w:sz w:val="28"/>
          <w:szCs w:val="28"/>
        </w:rPr>
        <w:t xml:space="preserve"> Смогли  не только взять  в руки представленные азб</w:t>
      </w:r>
      <w:r w:rsidR="0072735A">
        <w:rPr>
          <w:rFonts w:ascii="Times New Roman" w:hAnsi="Times New Roman" w:cs="Times New Roman"/>
          <w:sz w:val="28"/>
          <w:szCs w:val="28"/>
        </w:rPr>
        <w:t xml:space="preserve">уки, </w:t>
      </w:r>
      <w:r w:rsidR="00122B99">
        <w:rPr>
          <w:rFonts w:ascii="Times New Roman" w:hAnsi="Times New Roman" w:cs="Times New Roman"/>
          <w:sz w:val="28"/>
          <w:szCs w:val="28"/>
        </w:rPr>
        <w:t xml:space="preserve"> поиграть с ними, выполнить задания, и даже создать </w:t>
      </w:r>
      <w:r w:rsidR="003070A6">
        <w:rPr>
          <w:rFonts w:ascii="Times New Roman" w:hAnsi="Times New Roman" w:cs="Times New Roman"/>
          <w:sz w:val="28"/>
          <w:szCs w:val="28"/>
        </w:rPr>
        <w:t xml:space="preserve"> свой экспонат –  с помощью 3</w:t>
      </w:r>
      <w:r w:rsidR="003070A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070A6">
        <w:rPr>
          <w:rFonts w:ascii="Times New Roman" w:hAnsi="Times New Roman" w:cs="Times New Roman"/>
          <w:sz w:val="28"/>
          <w:szCs w:val="28"/>
        </w:rPr>
        <w:t xml:space="preserve"> ручки изготовить свою букву.</w:t>
      </w:r>
    </w:p>
    <w:p w:rsidR="004B2799" w:rsidRDefault="00122B99" w:rsidP="00E3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</w:t>
      </w:r>
      <w:r w:rsidR="003070A6">
        <w:rPr>
          <w:rFonts w:ascii="Times New Roman" w:hAnsi="Times New Roman" w:cs="Times New Roman"/>
          <w:sz w:val="28"/>
          <w:szCs w:val="28"/>
        </w:rPr>
        <w:t xml:space="preserve"> представленная на выставке, </w:t>
      </w:r>
      <w:r>
        <w:rPr>
          <w:rFonts w:ascii="Times New Roman" w:hAnsi="Times New Roman" w:cs="Times New Roman"/>
          <w:sz w:val="28"/>
          <w:szCs w:val="28"/>
        </w:rPr>
        <w:t xml:space="preserve"> была создана</w:t>
      </w:r>
      <w:r w:rsidR="003070A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070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070A6">
        <w:rPr>
          <w:rFonts w:ascii="Times New Roman" w:hAnsi="Times New Roman" w:cs="Times New Roman"/>
          <w:sz w:val="28"/>
          <w:szCs w:val="28"/>
        </w:rPr>
        <w:t xml:space="preserve"> нескольких лет педагогической работы логопеда, </w:t>
      </w:r>
      <w:r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3070A6">
        <w:rPr>
          <w:rFonts w:ascii="Times New Roman" w:hAnsi="Times New Roman" w:cs="Times New Roman"/>
          <w:sz w:val="28"/>
          <w:szCs w:val="28"/>
        </w:rPr>
        <w:t>осуществленным проектам , мероприятиям  и   изготовленным методическим пособиям.</w:t>
      </w:r>
    </w:p>
    <w:p w:rsidR="00E353A5" w:rsidRPr="00E353A5" w:rsidRDefault="00E353A5" w:rsidP="00E353A5">
      <w:pPr>
        <w:rPr>
          <w:rFonts w:ascii="Times New Roman" w:hAnsi="Times New Roman" w:cs="Times New Roman"/>
          <w:sz w:val="28"/>
          <w:szCs w:val="28"/>
        </w:rPr>
      </w:pPr>
    </w:p>
    <w:p w:rsidR="00306841" w:rsidRPr="00E353A5" w:rsidRDefault="00306841" w:rsidP="00E353A5">
      <w:pPr>
        <w:rPr>
          <w:sz w:val="28"/>
          <w:szCs w:val="28"/>
        </w:rPr>
      </w:pPr>
    </w:p>
    <w:sectPr w:rsidR="00306841" w:rsidRPr="00E3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353A5"/>
    <w:rsid w:val="00122B99"/>
    <w:rsid w:val="00306841"/>
    <w:rsid w:val="003070A6"/>
    <w:rsid w:val="004B2799"/>
    <w:rsid w:val="0072735A"/>
    <w:rsid w:val="00E353A5"/>
    <w:rsid w:val="00EA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2021-11-15T10:18:00Z</dcterms:created>
  <dcterms:modified xsi:type="dcterms:W3CDTF">2021-11-15T11:10:00Z</dcterms:modified>
</cp:coreProperties>
</file>